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F3C88F" w14:textId="77777777" w:rsidR="00F174B5" w:rsidRDefault="00AB0849" w:rsidP="00671572">
      <w:pPr>
        <w:jc w:val="center"/>
      </w:pPr>
      <w:r>
        <w:rPr>
          <w:noProof/>
        </w:rPr>
        <mc:AlternateContent>
          <mc:Choice Requires="wps">
            <w:drawing>
              <wp:anchor distT="0" distB="0" distL="114300" distR="114300" simplePos="0" relativeHeight="251659264" behindDoc="1" locked="0" layoutInCell="1" allowOverlap="1" wp14:anchorId="5C47F5CB" wp14:editId="4FAD49BB">
                <wp:simplePos x="0" y="0"/>
                <wp:positionH relativeFrom="column">
                  <wp:posOffset>-1066800</wp:posOffset>
                </wp:positionH>
                <wp:positionV relativeFrom="paragraph">
                  <wp:posOffset>-1009650</wp:posOffset>
                </wp:positionV>
                <wp:extent cx="7905750" cy="11201400"/>
                <wp:effectExtent l="0" t="0" r="19050" b="19050"/>
                <wp:wrapNone/>
                <wp:docPr id="514454909" name="Rectangle 1"/>
                <wp:cNvGraphicFramePr/>
                <a:graphic xmlns:a="http://schemas.openxmlformats.org/drawingml/2006/main">
                  <a:graphicData uri="http://schemas.microsoft.com/office/word/2010/wordprocessingShape">
                    <wps:wsp>
                      <wps:cNvSpPr/>
                      <wps:spPr>
                        <a:xfrm>
                          <a:off x="0" y="0"/>
                          <a:ext cx="7905750" cy="11201400"/>
                        </a:xfrm>
                        <a:prstGeom prst="rect">
                          <a:avLst/>
                        </a:prstGeom>
                      </wps:spPr>
                      <wps:style>
                        <a:lnRef idx="1">
                          <a:schemeClr val="accent4"/>
                        </a:lnRef>
                        <a:fillRef idx="2">
                          <a:schemeClr val="accent4"/>
                        </a:fillRef>
                        <a:effectRef idx="1">
                          <a:schemeClr val="accent4"/>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A66A79F" id="Rectangle 1" o:spid="_x0000_s1026" style="position:absolute;margin-left:-84pt;margin-top:-79.5pt;width:622.5pt;height:882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" fillcolor="#a6b2b3 [2167]" strokecolor="#7a8c8e [3207]" strokeweight=".5pt">
                <v:fill color2="#93a2a3 [2615]" rotate="t" colors="0 #bbc2c3;.5 #afb8b9;1 #a3aeb0" focus="100%" type="gradient">
                  <o:fill v:ext="view" type="gradientUnscaled"/>
                </v:fill>
              </v:rect>
            </w:pict>
          </mc:Fallback>
        </mc:AlternateContent>
      </w:r>
      <w:r w:rsidR="00E016B0">
        <w:rPr>
          <w:noProof/>
        </w:rPr>
        <w:drawing>
          <wp:anchor distT="0" distB="0" distL="114300" distR="114300" simplePos="0" relativeHeight="251658240" behindDoc="0" locked="0" layoutInCell="1" allowOverlap="1" wp14:anchorId="45F274BB" wp14:editId="32B602E6">
            <wp:simplePos x="0" y="0"/>
            <wp:positionH relativeFrom="margin">
              <wp:posOffset>2660650</wp:posOffset>
            </wp:positionH>
            <wp:positionV relativeFrom="paragraph">
              <wp:posOffset>-542925</wp:posOffset>
            </wp:positionV>
            <wp:extent cx="3515728" cy="1247775"/>
            <wp:effectExtent l="0" t="0" r="0" b="0"/>
            <wp:wrapNone/>
            <wp:docPr id="2033479497" name="Picture 1" descr="N:\New Academy Logo\Full Colour Logo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New Academy Logo\Full Colour Logo (1).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515728" cy="124777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D61CBDD" w14:textId="77777777" w:rsidR="00671572" w:rsidRDefault="00671572" w:rsidP="00671572">
      <w:pPr>
        <w:jc w:val="center"/>
      </w:pPr>
    </w:p>
    <w:p w14:paraId="1BD69812" w14:textId="77777777" w:rsidR="00671572" w:rsidRDefault="00671572" w:rsidP="00671572">
      <w:pPr>
        <w:jc w:val="center"/>
      </w:pPr>
    </w:p>
    <w:p w14:paraId="12949DE8" w14:textId="77777777" w:rsidR="00671572" w:rsidRDefault="00671572" w:rsidP="00671572">
      <w:pPr>
        <w:jc w:val="center"/>
      </w:pPr>
    </w:p>
    <w:p w14:paraId="6A7A8151" w14:textId="77777777" w:rsidR="00671572" w:rsidRDefault="00671572" w:rsidP="00671572">
      <w:pPr>
        <w:jc w:val="center"/>
      </w:pPr>
    </w:p>
    <w:p w14:paraId="78BFF32D" w14:textId="77777777" w:rsidR="00AA49BF" w:rsidRDefault="00AA49BF" w:rsidP="00671572">
      <w:pPr>
        <w:jc w:val="center"/>
      </w:pPr>
    </w:p>
    <w:p w14:paraId="76E0F955" w14:textId="77777777" w:rsidR="00AA49BF" w:rsidRDefault="00AA49BF" w:rsidP="00671572">
      <w:pPr>
        <w:jc w:val="center"/>
      </w:pPr>
    </w:p>
    <w:p w14:paraId="2FCA38FA" w14:textId="77777777" w:rsidR="00AA49BF" w:rsidRDefault="00AA49BF" w:rsidP="00671572">
      <w:pPr>
        <w:jc w:val="center"/>
      </w:pPr>
    </w:p>
    <w:p w14:paraId="7BF89579" w14:textId="77777777" w:rsidR="00671572" w:rsidRDefault="00671572" w:rsidP="00671572">
      <w:pPr>
        <w:jc w:val="center"/>
      </w:pPr>
    </w:p>
    <w:p w14:paraId="0A8B4E2D" w14:textId="77777777" w:rsidR="00671572" w:rsidRDefault="00671572" w:rsidP="00671572">
      <w:pPr>
        <w:jc w:val="center"/>
      </w:pPr>
    </w:p>
    <w:p w14:paraId="1D42DAB5" w14:textId="77777777" w:rsidR="00671572" w:rsidRDefault="00671572" w:rsidP="00671572">
      <w:pPr>
        <w:jc w:val="center"/>
      </w:pPr>
    </w:p>
    <w:p w14:paraId="28CD1ABC" w14:textId="54F98BFC" w:rsidR="00671572" w:rsidRPr="00AA49BF" w:rsidRDefault="009E7B13" w:rsidP="00671572">
      <w:pPr>
        <w:jc w:val="center"/>
        <w:rPr>
          <w:color w:val="1A495D" w:themeColor="accent1" w:themeShade="80"/>
        </w:rPr>
      </w:pPr>
      <w:sdt>
        <w:sdtPr>
          <w:rPr>
            <w:b/>
            <w:bCs/>
            <w:color w:val="1A495D" w:themeColor="accent1" w:themeShade="80"/>
            <w:sz w:val="96"/>
            <w:szCs w:val="32"/>
          </w:rPr>
          <w:alias w:val="Title"/>
          <w:tag w:val=""/>
          <w:id w:val="1491515254"/>
          <w:placeholder>
            <w:docPart w:val="4EC56A69AFB246969A4672F679BB2660"/>
          </w:placeholder>
          <w:dataBinding w:prefixMappings="xmlns:ns0='http://purl.org/dc/elements/1.1/' xmlns:ns1='http://schemas.openxmlformats.org/package/2006/metadata/core-properties' " w:xpath="/ns1:coreProperties[1]/ns0:title[1]" w:storeItemID="{6C3C8BC8-F283-45AE-878A-BAB7291924A1}"/>
          <w:text/>
        </w:sdtPr>
        <w:sdtEndPr/>
        <w:sdtContent>
          <w:r w:rsidR="007D32FF">
            <w:rPr>
              <w:b/>
              <w:bCs/>
              <w:color w:val="1A495D" w:themeColor="accent1" w:themeShade="80"/>
              <w:sz w:val="96"/>
              <w:szCs w:val="32"/>
            </w:rPr>
            <w:t>Health and Safety Policy</w:t>
          </w:r>
        </w:sdtContent>
      </w:sdt>
      <w:r w:rsidR="00671572" w:rsidRPr="00AA49BF">
        <w:rPr>
          <w:color w:val="1A495D" w:themeColor="accent1" w:themeShade="80"/>
        </w:rPr>
        <w:br/>
      </w:r>
      <w:sdt>
        <w:sdtPr>
          <w:rPr>
            <w:color w:val="1A495D" w:themeColor="accent1" w:themeShade="80"/>
          </w:rPr>
          <w:alias w:val="Author"/>
          <w:tag w:val=""/>
          <w:id w:val="276072229"/>
          <w:placeholder>
            <w:docPart w:val="F30D4D7FC31C45908DCF7598C69CE06A"/>
          </w:placeholder>
          <w:dataBinding w:prefixMappings="xmlns:ns0='http://purl.org/dc/elements/1.1/' xmlns:ns1='http://schemas.openxmlformats.org/package/2006/metadata/core-properties' " w:xpath="/ns1:coreProperties[1]/ns0:creator[1]" w:storeItemID="{6C3C8BC8-F283-45AE-878A-BAB7291924A1}"/>
          <w:text/>
        </w:sdtPr>
        <w:sdtEndPr/>
        <w:sdtContent>
          <w:r w:rsidR="001C148B">
            <w:rPr>
              <w:color w:val="1A495D" w:themeColor="accent1" w:themeShade="80"/>
            </w:rPr>
            <w:t>Chris d'Albuquerque</w:t>
          </w:r>
        </w:sdtContent>
      </w:sdt>
      <w:r w:rsidR="00671572" w:rsidRPr="00AA49BF">
        <w:rPr>
          <w:color w:val="1A495D" w:themeColor="accent1" w:themeShade="80"/>
        </w:rPr>
        <w:br/>
      </w:r>
      <w:r w:rsidR="00671572" w:rsidRPr="00AA49BF">
        <w:rPr>
          <w:color w:val="1A495D" w:themeColor="accent1" w:themeShade="80"/>
        </w:rPr>
        <w:fldChar w:fldCharType="begin"/>
      </w:r>
      <w:r w:rsidR="00671572" w:rsidRPr="00AA49BF">
        <w:rPr>
          <w:color w:val="1A495D" w:themeColor="accent1" w:themeShade="80"/>
        </w:rPr>
        <w:instrText xml:space="preserve"> DATE \@ "dd MMMM yyyy" </w:instrText>
      </w:r>
      <w:r w:rsidR="00671572" w:rsidRPr="00AA49BF">
        <w:rPr>
          <w:color w:val="1A495D" w:themeColor="accent1" w:themeShade="80"/>
        </w:rPr>
        <w:fldChar w:fldCharType="separate"/>
      </w:r>
      <w:r>
        <w:rPr>
          <w:noProof/>
          <w:color w:val="1A495D" w:themeColor="accent1" w:themeShade="80"/>
        </w:rPr>
        <w:t>24 September 2025</w:t>
      </w:r>
      <w:r w:rsidR="00671572" w:rsidRPr="00AA49BF">
        <w:rPr>
          <w:color w:val="1A495D" w:themeColor="accent1" w:themeShade="80"/>
        </w:rPr>
        <w:fldChar w:fldCharType="end"/>
      </w:r>
    </w:p>
    <w:p w14:paraId="5F8774FD" w14:textId="77777777" w:rsidR="00671572" w:rsidRDefault="00AB0849">
      <w:r>
        <w:rPr>
          <w:noProof/>
        </w:rPr>
        <mc:AlternateContent>
          <mc:Choice Requires="wps">
            <w:drawing>
              <wp:anchor distT="0" distB="0" distL="114300" distR="114300" simplePos="0" relativeHeight="251660288" behindDoc="0" locked="0" layoutInCell="1" allowOverlap="1" wp14:anchorId="6833E80C" wp14:editId="2A5A0667">
                <wp:simplePos x="0" y="0"/>
                <wp:positionH relativeFrom="column">
                  <wp:posOffset>-1166648</wp:posOffset>
                </wp:positionH>
                <wp:positionV relativeFrom="paragraph">
                  <wp:posOffset>1355791</wp:posOffset>
                </wp:positionV>
                <wp:extent cx="914400" cy="4397462"/>
                <wp:effectExtent l="0" t="0" r="0" b="3175"/>
                <wp:wrapNone/>
                <wp:docPr id="1533682937" name="Rectangle 2"/>
                <wp:cNvGraphicFramePr/>
                <a:graphic xmlns:a="http://schemas.openxmlformats.org/drawingml/2006/main">
                  <a:graphicData uri="http://schemas.microsoft.com/office/word/2010/wordprocessingShape">
                    <wps:wsp>
                      <wps:cNvSpPr/>
                      <wps:spPr>
                        <a:xfrm>
                          <a:off x="0" y="0"/>
                          <a:ext cx="914400" cy="4397462"/>
                        </a:xfrm>
                        <a:prstGeom prst="rect">
                          <a:avLst/>
                        </a:prstGeom>
                        <a:ln>
                          <a:noFill/>
                        </a:ln>
                      </wps:spPr>
                      <wps:style>
                        <a:lnRef idx="1">
                          <a:schemeClr val="accent4"/>
                        </a:lnRef>
                        <a:fillRef idx="3">
                          <a:schemeClr val="accent4"/>
                        </a:fillRef>
                        <a:effectRef idx="2">
                          <a:schemeClr val="accent4"/>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0B34641" id="Rectangle 2" o:spid="_x0000_s1026" style="position:absolute;margin-left:-91.85pt;margin-top:106.75pt;width:1in;height:346.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" fillcolor="#829395 [3031]" stroked="f" strokeweight=".5pt">
                <v:fill color2="#788a8c [3175]" rotate="t" colors="0 #89999a;.5 #798d8f;1 #6a7d7f" focus="100%" type="gradient">
                  <o:fill v:ext="view" type="gradientUnscaled"/>
                </v:fill>
              </v:rect>
            </w:pict>
          </mc:Fallback>
        </mc:AlternateContent>
      </w:r>
      <w:r w:rsidR="00671572">
        <w:br w:type="page"/>
      </w:r>
    </w:p>
    <w:tbl>
      <w:tblPr>
        <w:tblStyle w:val="ListTable3-Accent1"/>
        <w:tblW w:w="10441" w:type="dxa"/>
        <w:tblInd w:w="-712" w:type="dxa"/>
        <w:tblLayout w:type="fixed"/>
        <w:tblLook w:val="01A0" w:firstRow="1" w:lastRow="0" w:firstColumn="1" w:lastColumn="1" w:noHBand="0" w:noVBand="0"/>
      </w:tblPr>
      <w:tblGrid>
        <w:gridCol w:w="877"/>
        <w:gridCol w:w="1097"/>
        <w:gridCol w:w="1400"/>
        <w:gridCol w:w="2846"/>
        <w:gridCol w:w="686"/>
        <w:gridCol w:w="3535"/>
      </w:tblGrid>
      <w:tr w:rsidR="00E016B0" w:rsidRPr="00A008DC" w14:paraId="147357F3" w14:textId="77777777" w:rsidTr="00E016B0">
        <w:trPr>
          <w:cnfStyle w:val="100000000000" w:firstRow="1" w:lastRow="0" w:firstColumn="0" w:lastColumn="0" w:oddVBand="0" w:evenVBand="0" w:oddHBand="0" w:evenHBand="0" w:firstRowFirstColumn="0" w:firstRowLastColumn="0" w:lastRowFirstColumn="0" w:lastRowLastColumn="0"/>
          <w:trHeight w:val="308"/>
        </w:trPr>
        <w:tc>
          <w:tcPr>
            <w:cnfStyle w:val="001000000100" w:firstRow="0" w:lastRow="0" w:firstColumn="1" w:lastColumn="0" w:oddVBand="0" w:evenVBand="0" w:oddHBand="0" w:evenHBand="0" w:firstRowFirstColumn="1" w:firstRowLastColumn="0" w:lastRowFirstColumn="0" w:lastRowLastColumn="0"/>
            <w:tcW w:w="10441" w:type="dxa"/>
            <w:gridSpan w:val="6"/>
          </w:tcPr>
          <w:p w14:paraId="6A9FEDD1" w14:textId="77777777" w:rsidR="00E016B0" w:rsidRPr="00AA49BF" w:rsidRDefault="00E016B0" w:rsidP="0055093D">
            <w:pPr>
              <w:pStyle w:val="Default"/>
              <w:jc w:val="center"/>
              <w:rPr>
                <w:rFonts w:ascii="Calibri" w:hAnsi="Calibri" w:cs="Calibri"/>
                <w:color w:val="0F4E74"/>
                <w:lang w:val="en-US"/>
              </w:rPr>
            </w:pPr>
            <w:r w:rsidRPr="00AA49BF">
              <w:rPr>
                <w:rFonts w:ascii="Calibri" w:hAnsi="Calibri" w:cs="Calibri"/>
                <w:color w:val="0F4E74"/>
                <w:lang w:val="en-US"/>
              </w:rPr>
              <w:lastRenderedPageBreak/>
              <w:t>Document Control Table</w:t>
            </w:r>
          </w:p>
        </w:tc>
      </w:tr>
      <w:tr w:rsidR="00E016B0" w:rsidRPr="00A008DC" w14:paraId="7402E755" w14:textId="77777777" w:rsidTr="00E016B0">
        <w:trPr>
          <w:cnfStyle w:val="000000100000" w:firstRow="0" w:lastRow="0" w:firstColumn="0" w:lastColumn="0" w:oddVBand="0" w:evenVBand="0" w:oddHBand="1" w:evenHBand="0" w:firstRowFirstColumn="0" w:firstRowLastColumn="0" w:lastRowFirstColumn="0" w:lastRowLastColumn="0"/>
          <w:trHeight w:val="318"/>
        </w:trPr>
        <w:tc>
          <w:tcPr>
            <w:cnfStyle w:val="001000000000" w:firstRow="0" w:lastRow="0" w:firstColumn="1" w:lastColumn="0" w:oddVBand="0" w:evenVBand="0" w:oddHBand="0" w:evenHBand="0" w:firstRowFirstColumn="0" w:firstRowLastColumn="0" w:lastRowFirstColumn="0" w:lastRowLastColumn="0"/>
            <w:tcW w:w="6220" w:type="dxa"/>
            <w:gridSpan w:val="4"/>
          </w:tcPr>
          <w:p w14:paraId="2801C3C5" w14:textId="77777777" w:rsidR="00E016B0" w:rsidRDefault="00E016B0" w:rsidP="0055093D">
            <w:pPr>
              <w:pStyle w:val="Default"/>
              <w:jc w:val="center"/>
              <w:rPr>
                <w:rFonts w:ascii="Calibri" w:hAnsi="Calibri" w:cs="Calibri"/>
                <w:b w:val="0"/>
                <w:bCs w:val="0"/>
                <w:color w:val="0F4E74"/>
                <w:lang w:val="en-US"/>
              </w:rPr>
            </w:pPr>
            <w:r>
              <w:rPr>
                <w:rFonts w:ascii="Calibri" w:hAnsi="Calibri" w:cs="Calibri"/>
                <w:color w:val="0F4E74"/>
                <w:lang w:val="en-US"/>
              </w:rPr>
              <w:t>Document title:</w:t>
            </w:r>
          </w:p>
        </w:tc>
        <w:tc>
          <w:tcPr>
            <w:cnfStyle w:val="000100000000" w:firstRow="0" w:lastRow="0" w:firstColumn="0" w:lastColumn="1" w:oddVBand="0" w:evenVBand="0" w:oddHBand="0" w:evenHBand="0" w:firstRowFirstColumn="0" w:firstRowLastColumn="0" w:lastRowFirstColumn="0" w:lastRowLastColumn="0"/>
            <w:tcW w:w="4221" w:type="dxa"/>
            <w:gridSpan w:val="2"/>
          </w:tcPr>
          <w:sdt>
            <w:sdtPr>
              <w:rPr>
                <w:rFonts w:ascii="Calibri" w:hAnsi="Calibri" w:cs="Calibri"/>
                <w:color w:val="0F4E74"/>
                <w:lang w:val="en-US"/>
              </w:rPr>
              <w:alias w:val="Title"/>
              <w:tag w:val=""/>
              <w:id w:val="-1430111693"/>
              <w:placeholder>
                <w:docPart w:val="DDA78341A83E4F2F8C6D6A1B4F4776EB"/>
              </w:placeholder>
              <w:dataBinding w:prefixMappings="xmlns:ns0='http://purl.org/dc/elements/1.1/' xmlns:ns1='http://schemas.openxmlformats.org/package/2006/metadata/core-properties' " w:xpath="/ns1:coreProperties[1]/ns0:title[1]" w:storeItemID="{6C3C8BC8-F283-45AE-878A-BAB7291924A1}"/>
              <w:text/>
            </w:sdtPr>
            <w:sdtEndPr/>
            <w:sdtContent>
              <w:p w14:paraId="66C022C6" w14:textId="2B5D1390" w:rsidR="00E016B0" w:rsidRPr="00AA49BF" w:rsidRDefault="007D32FF" w:rsidP="0055093D">
                <w:pPr>
                  <w:pStyle w:val="Default"/>
                  <w:jc w:val="center"/>
                  <w:rPr>
                    <w:rFonts w:ascii="Calibri" w:hAnsi="Calibri" w:cs="Calibri"/>
                    <w:b w:val="0"/>
                    <w:bCs w:val="0"/>
                    <w:color w:val="0F4E74"/>
                    <w:lang w:val="en-US"/>
                  </w:rPr>
                </w:pPr>
                <w:r>
                  <w:rPr>
                    <w:rFonts w:ascii="Calibri" w:hAnsi="Calibri" w:cs="Calibri"/>
                    <w:color w:val="0F4E74"/>
                    <w:lang w:val="en-US"/>
                  </w:rPr>
                  <w:t>Health and Safety Policy</w:t>
                </w:r>
              </w:p>
            </w:sdtContent>
          </w:sdt>
        </w:tc>
      </w:tr>
      <w:tr w:rsidR="00E016B0" w:rsidRPr="00A008DC" w14:paraId="518B06CC" w14:textId="77777777" w:rsidTr="00E016B0">
        <w:trPr>
          <w:trHeight w:val="319"/>
        </w:trPr>
        <w:tc>
          <w:tcPr>
            <w:cnfStyle w:val="001000000000" w:firstRow="0" w:lastRow="0" w:firstColumn="1" w:lastColumn="0" w:oddVBand="0" w:evenVBand="0" w:oddHBand="0" w:evenHBand="0" w:firstRowFirstColumn="0" w:firstRowLastColumn="0" w:lastRowFirstColumn="0" w:lastRowLastColumn="0"/>
            <w:tcW w:w="6220" w:type="dxa"/>
            <w:gridSpan w:val="4"/>
          </w:tcPr>
          <w:p w14:paraId="2E71AD2E" w14:textId="77777777" w:rsidR="00E016B0" w:rsidRDefault="00E016B0" w:rsidP="0055093D">
            <w:pPr>
              <w:pStyle w:val="Default"/>
              <w:jc w:val="center"/>
              <w:rPr>
                <w:rFonts w:ascii="Calibri" w:hAnsi="Calibri" w:cs="Calibri"/>
                <w:b w:val="0"/>
                <w:bCs w:val="0"/>
                <w:color w:val="0F4E74"/>
                <w:lang w:val="en-US"/>
              </w:rPr>
            </w:pPr>
            <w:r>
              <w:rPr>
                <w:rFonts w:ascii="Calibri" w:hAnsi="Calibri" w:cs="Calibri"/>
                <w:color w:val="0F4E74"/>
                <w:lang w:val="en-US"/>
              </w:rPr>
              <w:t>Author (name &amp; job title):</w:t>
            </w:r>
          </w:p>
        </w:tc>
        <w:tc>
          <w:tcPr>
            <w:cnfStyle w:val="000100000000" w:firstRow="0" w:lastRow="0" w:firstColumn="0" w:lastColumn="1" w:oddVBand="0" w:evenVBand="0" w:oddHBand="0" w:evenHBand="0" w:firstRowFirstColumn="0" w:firstRowLastColumn="0" w:lastRowFirstColumn="0" w:lastRowLastColumn="0"/>
            <w:tcW w:w="4221" w:type="dxa"/>
            <w:gridSpan w:val="2"/>
          </w:tcPr>
          <w:sdt>
            <w:sdtPr>
              <w:rPr>
                <w:rFonts w:ascii="Calibri" w:hAnsi="Calibri" w:cs="Calibri"/>
                <w:color w:val="0F4E74"/>
                <w:lang w:val="en-US"/>
              </w:rPr>
              <w:alias w:val="Author"/>
              <w:tag w:val=""/>
              <w:id w:val="-328828910"/>
              <w:placeholder>
                <w:docPart w:val="3348730452E04E499E4FFE7CE387C46E"/>
              </w:placeholder>
              <w:dataBinding w:prefixMappings="xmlns:ns0='http://purl.org/dc/elements/1.1/' xmlns:ns1='http://schemas.openxmlformats.org/package/2006/metadata/core-properties' " w:xpath="/ns1:coreProperties[1]/ns0:creator[1]" w:storeItemID="{6C3C8BC8-F283-45AE-878A-BAB7291924A1}"/>
              <w:text/>
            </w:sdtPr>
            <w:sdtEndPr/>
            <w:sdtContent>
              <w:p w14:paraId="5A0D7695" w14:textId="77777777" w:rsidR="00E016B0" w:rsidRPr="00AA49BF" w:rsidRDefault="001C148B" w:rsidP="0055093D">
                <w:pPr>
                  <w:pStyle w:val="Default"/>
                  <w:jc w:val="center"/>
                  <w:rPr>
                    <w:rFonts w:ascii="Calibri" w:hAnsi="Calibri" w:cs="Calibri"/>
                    <w:b w:val="0"/>
                    <w:bCs w:val="0"/>
                    <w:color w:val="0F4E74"/>
                    <w:lang w:val="en-US"/>
                  </w:rPr>
                </w:pPr>
                <w:r>
                  <w:rPr>
                    <w:rFonts w:ascii="Calibri" w:hAnsi="Calibri" w:cs="Calibri"/>
                    <w:color w:val="0F4E74"/>
                    <w:lang w:val="en-US"/>
                  </w:rPr>
                  <w:t>Chris d'Albuquerque</w:t>
                </w:r>
              </w:p>
            </w:sdtContent>
          </w:sdt>
        </w:tc>
      </w:tr>
      <w:tr w:rsidR="00E016B0" w:rsidRPr="00A008DC" w14:paraId="29149974" w14:textId="77777777" w:rsidTr="00E016B0">
        <w:trPr>
          <w:cnfStyle w:val="000000100000" w:firstRow="0" w:lastRow="0" w:firstColumn="0" w:lastColumn="0" w:oddVBand="0" w:evenVBand="0" w:oddHBand="1" w:evenHBand="0" w:firstRowFirstColumn="0" w:firstRowLastColumn="0" w:lastRowFirstColumn="0" w:lastRowLastColumn="0"/>
          <w:trHeight w:val="319"/>
        </w:trPr>
        <w:tc>
          <w:tcPr>
            <w:cnfStyle w:val="001000000000" w:firstRow="0" w:lastRow="0" w:firstColumn="1" w:lastColumn="0" w:oddVBand="0" w:evenVBand="0" w:oddHBand="0" w:evenHBand="0" w:firstRowFirstColumn="0" w:firstRowLastColumn="0" w:lastRowFirstColumn="0" w:lastRowLastColumn="0"/>
            <w:tcW w:w="6220" w:type="dxa"/>
            <w:gridSpan w:val="4"/>
          </w:tcPr>
          <w:p w14:paraId="5D90A3B0" w14:textId="77777777" w:rsidR="00E016B0" w:rsidRDefault="00E016B0" w:rsidP="0055093D">
            <w:pPr>
              <w:pStyle w:val="Default"/>
              <w:jc w:val="center"/>
              <w:rPr>
                <w:rFonts w:ascii="Calibri" w:hAnsi="Calibri" w:cs="Calibri"/>
                <w:b w:val="0"/>
                <w:bCs w:val="0"/>
                <w:color w:val="0F4E74"/>
                <w:lang w:val="en-US"/>
              </w:rPr>
            </w:pPr>
            <w:r>
              <w:rPr>
                <w:rFonts w:ascii="Calibri" w:hAnsi="Calibri" w:cs="Calibri"/>
                <w:color w:val="0F4E74"/>
                <w:lang w:val="en-US"/>
              </w:rPr>
              <w:t>Version number:</w:t>
            </w:r>
          </w:p>
        </w:tc>
        <w:tc>
          <w:tcPr>
            <w:cnfStyle w:val="000100000000" w:firstRow="0" w:lastRow="0" w:firstColumn="0" w:lastColumn="1" w:oddVBand="0" w:evenVBand="0" w:oddHBand="0" w:evenHBand="0" w:firstRowFirstColumn="0" w:firstRowLastColumn="0" w:lastRowFirstColumn="0" w:lastRowLastColumn="0"/>
            <w:tcW w:w="4221" w:type="dxa"/>
            <w:gridSpan w:val="2"/>
          </w:tcPr>
          <w:p w14:paraId="10E48024" w14:textId="158F4F77" w:rsidR="00E016B0" w:rsidRPr="00AA49BF" w:rsidRDefault="00244072" w:rsidP="0055093D">
            <w:pPr>
              <w:pStyle w:val="Default"/>
              <w:jc w:val="center"/>
              <w:rPr>
                <w:rFonts w:ascii="Calibri" w:hAnsi="Calibri" w:cs="Calibri"/>
                <w:b w:val="0"/>
                <w:bCs w:val="0"/>
                <w:color w:val="0F4E74"/>
                <w:lang w:val="en-US"/>
              </w:rPr>
            </w:pPr>
            <w:r>
              <w:rPr>
                <w:rFonts w:ascii="Calibri" w:hAnsi="Calibri" w:cs="Calibri"/>
                <w:b w:val="0"/>
                <w:bCs w:val="0"/>
                <w:color w:val="0F4E74"/>
                <w:lang w:val="en-US"/>
              </w:rPr>
              <w:t>1.</w:t>
            </w:r>
            <w:r w:rsidR="009D66DD">
              <w:rPr>
                <w:rFonts w:ascii="Calibri" w:hAnsi="Calibri" w:cs="Calibri"/>
                <w:b w:val="0"/>
                <w:bCs w:val="0"/>
                <w:color w:val="0F4E74"/>
                <w:lang w:val="en-US"/>
              </w:rPr>
              <w:t>7</w:t>
            </w:r>
          </w:p>
        </w:tc>
      </w:tr>
      <w:tr w:rsidR="00E016B0" w:rsidRPr="00A008DC" w14:paraId="4760E8CF" w14:textId="77777777" w:rsidTr="00E016B0">
        <w:trPr>
          <w:trHeight w:val="340"/>
        </w:trPr>
        <w:tc>
          <w:tcPr>
            <w:cnfStyle w:val="001000000000" w:firstRow="0" w:lastRow="0" w:firstColumn="1" w:lastColumn="0" w:oddVBand="0" w:evenVBand="0" w:oddHBand="0" w:evenHBand="0" w:firstRowFirstColumn="0" w:firstRowLastColumn="0" w:lastRowFirstColumn="0" w:lastRowLastColumn="0"/>
            <w:tcW w:w="6220" w:type="dxa"/>
            <w:gridSpan w:val="4"/>
          </w:tcPr>
          <w:p w14:paraId="164FCFB5" w14:textId="77777777" w:rsidR="00E016B0" w:rsidRDefault="00E016B0" w:rsidP="0055093D">
            <w:pPr>
              <w:pStyle w:val="Default"/>
              <w:jc w:val="center"/>
              <w:rPr>
                <w:rFonts w:ascii="Calibri" w:hAnsi="Calibri" w:cs="Calibri"/>
                <w:b w:val="0"/>
                <w:bCs w:val="0"/>
                <w:color w:val="0F4E74"/>
                <w:lang w:val="en-US"/>
              </w:rPr>
            </w:pPr>
            <w:r>
              <w:rPr>
                <w:rFonts w:ascii="Calibri" w:hAnsi="Calibri" w:cs="Calibri"/>
                <w:color w:val="0F4E74"/>
                <w:lang w:val="en-US"/>
              </w:rPr>
              <w:t>Date approved:</w:t>
            </w:r>
          </w:p>
        </w:tc>
        <w:tc>
          <w:tcPr>
            <w:cnfStyle w:val="000100000000" w:firstRow="0" w:lastRow="0" w:firstColumn="0" w:lastColumn="1" w:oddVBand="0" w:evenVBand="0" w:oddHBand="0" w:evenHBand="0" w:firstRowFirstColumn="0" w:firstRowLastColumn="0" w:lastRowFirstColumn="0" w:lastRowLastColumn="0"/>
            <w:tcW w:w="4221" w:type="dxa"/>
            <w:gridSpan w:val="2"/>
          </w:tcPr>
          <w:p w14:paraId="0EE0210F" w14:textId="46E7929B" w:rsidR="00E016B0" w:rsidRPr="00AA49BF" w:rsidRDefault="00C33926" w:rsidP="0055093D">
            <w:pPr>
              <w:pStyle w:val="Default"/>
              <w:jc w:val="center"/>
              <w:rPr>
                <w:rFonts w:ascii="Calibri" w:hAnsi="Calibri" w:cs="Calibri"/>
                <w:b w:val="0"/>
                <w:bCs w:val="0"/>
                <w:color w:val="0F4E74"/>
                <w:lang w:val="en-US"/>
              </w:rPr>
            </w:pPr>
            <w:r>
              <w:rPr>
                <w:rFonts w:ascii="Calibri" w:hAnsi="Calibri" w:cs="Calibri"/>
                <w:b w:val="0"/>
                <w:bCs w:val="0"/>
                <w:color w:val="0F4E74"/>
                <w:lang w:val="en-US"/>
              </w:rPr>
              <w:t>September 2025</w:t>
            </w:r>
          </w:p>
        </w:tc>
      </w:tr>
      <w:tr w:rsidR="00E016B0" w:rsidRPr="00A008DC" w14:paraId="1988501E" w14:textId="77777777" w:rsidTr="00E016B0">
        <w:trPr>
          <w:cnfStyle w:val="000000100000" w:firstRow="0" w:lastRow="0" w:firstColumn="0" w:lastColumn="0" w:oddVBand="0" w:evenVBand="0" w:oddHBand="1" w:evenHBand="0" w:firstRowFirstColumn="0" w:firstRowLastColumn="0" w:lastRowFirstColumn="0" w:lastRowLastColumn="0"/>
          <w:trHeight w:val="308"/>
        </w:trPr>
        <w:tc>
          <w:tcPr>
            <w:cnfStyle w:val="001000000000" w:firstRow="0" w:lastRow="0" w:firstColumn="1" w:lastColumn="0" w:oddVBand="0" w:evenVBand="0" w:oddHBand="0" w:evenHBand="0" w:firstRowFirstColumn="0" w:firstRowLastColumn="0" w:lastRowFirstColumn="0" w:lastRowLastColumn="0"/>
            <w:tcW w:w="6220" w:type="dxa"/>
            <w:gridSpan w:val="4"/>
          </w:tcPr>
          <w:p w14:paraId="6BD0150E" w14:textId="77777777" w:rsidR="00E016B0" w:rsidRDefault="00E016B0" w:rsidP="0055093D">
            <w:pPr>
              <w:pStyle w:val="Default"/>
              <w:jc w:val="center"/>
              <w:rPr>
                <w:rFonts w:ascii="Calibri" w:hAnsi="Calibri" w:cs="Calibri"/>
                <w:b w:val="0"/>
                <w:bCs w:val="0"/>
                <w:color w:val="0F4E74"/>
                <w:lang w:val="en-US"/>
              </w:rPr>
            </w:pPr>
            <w:r>
              <w:rPr>
                <w:rFonts w:ascii="Calibri" w:hAnsi="Calibri" w:cs="Calibri"/>
                <w:color w:val="0F4E74"/>
                <w:lang w:val="en-US"/>
              </w:rPr>
              <w:t>Approved by:</w:t>
            </w:r>
          </w:p>
        </w:tc>
        <w:tc>
          <w:tcPr>
            <w:cnfStyle w:val="000100000000" w:firstRow="0" w:lastRow="0" w:firstColumn="0" w:lastColumn="1" w:oddVBand="0" w:evenVBand="0" w:oddHBand="0" w:evenHBand="0" w:firstRowFirstColumn="0" w:firstRowLastColumn="0" w:lastRowFirstColumn="0" w:lastRowLastColumn="0"/>
            <w:tcW w:w="4221" w:type="dxa"/>
            <w:gridSpan w:val="2"/>
          </w:tcPr>
          <w:p w14:paraId="28C49B58" w14:textId="5B99D119" w:rsidR="00E016B0" w:rsidRPr="00AA49BF" w:rsidRDefault="00C33926" w:rsidP="0055093D">
            <w:pPr>
              <w:pStyle w:val="Default"/>
              <w:jc w:val="center"/>
              <w:rPr>
                <w:rFonts w:ascii="Calibri" w:hAnsi="Calibri" w:cs="Calibri"/>
                <w:b w:val="0"/>
                <w:bCs w:val="0"/>
                <w:color w:val="0F4E74"/>
                <w:lang w:val="en-US"/>
              </w:rPr>
            </w:pPr>
            <w:r>
              <w:rPr>
                <w:rFonts w:ascii="Calibri" w:hAnsi="Calibri" w:cs="Calibri"/>
                <w:b w:val="0"/>
                <w:bCs w:val="0"/>
                <w:color w:val="0F4E74"/>
                <w:lang w:val="en-US"/>
              </w:rPr>
              <w:t>A&amp;R</w:t>
            </w:r>
          </w:p>
        </w:tc>
      </w:tr>
      <w:tr w:rsidR="00E016B0" w:rsidRPr="00A008DC" w14:paraId="4341581F" w14:textId="77777777" w:rsidTr="00E016B0">
        <w:trPr>
          <w:trHeight w:val="318"/>
        </w:trPr>
        <w:tc>
          <w:tcPr>
            <w:cnfStyle w:val="001000000000" w:firstRow="0" w:lastRow="0" w:firstColumn="1" w:lastColumn="0" w:oddVBand="0" w:evenVBand="0" w:oddHBand="0" w:evenHBand="0" w:firstRowFirstColumn="0" w:firstRowLastColumn="0" w:lastRowFirstColumn="0" w:lastRowLastColumn="0"/>
            <w:tcW w:w="6220" w:type="dxa"/>
            <w:gridSpan w:val="4"/>
          </w:tcPr>
          <w:p w14:paraId="1D765DE0" w14:textId="77777777" w:rsidR="00E016B0" w:rsidRDefault="00E016B0" w:rsidP="0055093D">
            <w:pPr>
              <w:pStyle w:val="Default"/>
              <w:jc w:val="center"/>
              <w:rPr>
                <w:rFonts w:ascii="Calibri" w:hAnsi="Calibri" w:cs="Calibri"/>
                <w:b w:val="0"/>
                <w:bCs w:val="0"/>
                <w:color w:val="0F4E74"/>
                <w:lang w:val="en-US"/>
              </w:rPr>
            </w:pPr>
            <w:r>
              <w:rPr>
                <w:rFonts w:ascii="Calibri" w:hAnsi="Calibri" w:cs="Calibri"/>
                <w:color w:val="0F4E74"/>
                <w:lang w:val="en-US"/>
              </w:rPr>
              <w:t>Date of review:</w:t>
            </w:r>
          </w:p>
        </w:tc>
        <w:tc>
          <w:tcPr>
            <w:cnfStyle w:val="000100000000" w:firstRow="0" w:lastRow="0" w:firstColumn="0" w:lastColumn="1" w:oddVBand="0" w:evenVBand="0" w:oddHBand="0" w:evenHBand="0" w:firstRowFirstColumn="0" w:firstRowLastColumn="0" w:lastRowFirstColumn="0" w:lastRowLastColumn="0"/>
            <w:tcW w:w="4221" w:type="dxa"/>
            <w:gridSpan w:val="2"/>
          </w:tcPr>
          <w:p w14:paraId="60FC1F15" w14:textId="246113E7" w:rsidR="00E016B0" w:rsidRPr="00AA49BF" w:rsidRDefault="00C33926" w:rsidP="0055093D">
            <w:pPr>
              <w:pStyle w:val="Default"/>
              <w:jc w:val="center"/>
              <w:rPr>
                <w:rFonts w:ascii="Calibri" w:hAnsi="Calibri" w:cs="Calibri"/>
                <w:b w:val="0"/>
                <w:bCs w:val="0"/>
                <w:color w:val="0F4E74"/>
                <w:lang w:val="en-US"/>
              </w:rPr>
            </w:pPr>
            <w:r>
              <w:rPr>
                <w:rFonts w:ascii="Calibri" w:hAnsi="Calibri" w:cs="Calibri"/>
                <w:b w:val="0"/>
                <w:bCs w:val="0"/>
                <w:color w:val="0F4E74"/>
                <w:lang w:val="en-US"/>
              </w:rPr>
              <w:t>September 202</w:t>
            </w:r>
            <w:r w:rsidR="009E7B13">
              <w:rPr>
                <w:rFonts w:ascii="Calibri" w:hAnsi="Calibri" w:cs="Calibri"/>
                <w:b w:val="0"/>
                <w:bCs w:val="0"/>
                <w:color w:val="0F4E74"/>
                <w:lang w:val="en-US"/>
              </w:rPr>
              <w:t>6</w:t>
            </w:r>
          </w:p>
        </w:tc>
      </w:tr>
      <w:tr w:rsidR="00E016B0" w:rsidRPr="00A008DC" w14:paraId="3F29DF7F" w14:textId="77777777" w:rsidTr="00E016B0">
        <w:trPr>
          <w:cnfStyle w:val="000000100000" w:firstRow="0" w:lastRow="0" w:firstColumn="0" w:lastColumn="0" w:oddVBand="0" w:evenVBand="0" w:oddHBand="1" w:evenHBand="0" w:firstRowFirstColumn="0" w:firstRowLastColumn="0" w:lastRowFirstColumn="0" w:lastRowLastColumn="0"/>
          <w:trHeight w:val="319"/>
        </w:trPr>
        <w:tc>
          <w:tcPr>
            <w:cnfStyle w:val="001000000000" w:firstRow="0" w:lastRow="0" w:firstColumn="1" w:lastColumn="0" w:oddVBand="0" w:evenVBand="0" w:oddHBand="0" w:evenHBand="0" w:firstRowFirstColumn="0" w:firstRowLastColumn="0" w:lastRowFirstColumn="0" w:lastRowLastColumn="0"/>
            <w:tcW w:w="10441" w:type="dxa"/>
            <w:gridSpan w:val="6"/>
          </w:tcPr>
          <w:p w14:paraId="3CDE81E4" w14:textId="77777777" w:rsidR="00E016B0" w:rsidRDefault="00E016B0" w:rsidP="0055093D">
            <w:pPr>
              <w:pStyle w:val="Default"/>
              <w:jc w:val="center"/>
              <w:rPr>
                <w:rFonts w:ascii="Calibri" w:hAnsi="Calibri" w:cs="Calibri"/>
                <w:b w:val="0"/>
                <w:bCs w:val="0"/>
                <w:color w:val="0F4E74"/>
                <w:lang w:val="en-US"/>
              </w:rPr>
            </w:pPr>
            <w:r>
              <w:rPr>
                <w:rFonts w:ascii="Calibri" w:hAnsi="Calibri" w:cs="Calibri"/>
                <w:color w:val="0F4E74"/>
                <w:lang w:val="en-US"/>
              </w:rPr>
              <w:t>Document History</w:t>
            </w:r>
          </w:p>
        </w:tc>
      </w:tr>
      <w:tr w:rsidR="00E016B0" w:rsidRPr="00A008DC" w14:paraId="6EC7FD34" w14:textId="77777777" w:rsidTr="00E016B0">
        <w:trPr>
          <w:trHeight w:val="318"/>
        </w:trPr>
        <w:tc>
          <w:tcPr>
            <w:cnfStyle w:val="001000000000" w:firstRow="0" w:lastRow="0" w:firstColumn="1" w:lastColumn="0" w:oddVBand="0" w:evenVBand="0" w:oddHBand="0" w:evenHBand="0" w:firstRowFirstColumn="0" w:firstRowLastColumn="0" w:lastRowFirstColumn="0" w:lastRowLastColumn="0"/>
            <w:tcW w:w="877" w:type="dxa"/>
          </w:tcPr>
          <w:p w14:paraId="446FD28B" w14:textId="77777777" w:rsidR="00E016B0" w:rsidRDefault="00E016B0" w:rsidP="0055093D">
            <w:pPr>
              <w:pStyle w:val="Default"/>
              <w:jc w:val="center"/>
              <w:rPr>
                <w:rFonts w:ascii="Calibri" w:hAnsi="Calibri" w:cs="Calibri"/>
                <w:b w:val="0"/>
                <w:bCs w:val="0"/>
                <w:color w:val="0F4E74"/>
                <w:lang w:val="en-US"/>
              </w:rPr>
            </w:pPr>
            <w:r>
              <w:rPr>
                <w:rFonts w:ascii="Calibri" w:hAnsi="Calibri" w:cs="Calibri"/>
                <w:color w:val="0F4E74"/>
                <w:lang w:val="en-US"/>
              </w:rPr>
              <w:t>Version</w:t>
            </w:r>
          </w:p>
        </w:tc>
        <w:tc>
          <w:tcPr>
            <w:cnfStyle w:val="000010000000" w:firstRow="0" w:lastRow="0" w:firstColumn="0" w:lastColumn="0" w:oddVBand="1" w:evenVBand="0" w:oddHBand="0" w:evenHBand="0" w:firstRowFirstColumn="0" w:firstRowLastColumn="0" w:lastRowFirstColumn="0" w:lastRowLastColumn="0"/>
            <w:tcW w:w="1097" w:type="dxa"/>
          </w:tcPr>
          <w:p w14:paraId="10ECFC4F" w14:textId="77777777" w:rsidR="00E016B0" w:rsidRDefault="00E016B0" w:rsidP="0055093D">
            <w:pPr>
              <w:pStyle w:val="Default"/>
              <w:jc w:val="center"/>
              <w:rPr>
                <w:rFonts w:ascii="Calibri" w:hAnsi="Calibri" w:cs="Calibri"/>
                <w:b/>
                <w:bCs/>
                <w:color w:val="0F4E74"/>
                <w:lang w:val="en-US"/>
              </w:rPr>
            </w:pPr>
            <w:r>
              <w:rPr>
                <w:rFonts w:ascii="Calibri" w:hAnsi="Calibri" w:cs="Calibri"/>
                <w:b/>
                <w:bCs/>
                <w:color w:val="0F4E74"/>
                <w:lang w:val="en-US"/>
              </w:rPr>
              <w:t>Date</w:t>
            </w:r>
          </w:p>
        </w:tc>
        <w:tc>
          <w:tcPr>
            <w:tcW w:w="1400" w:type="dxa"/>
          </w:tcPr>
          <w:p w14:paraId="6E98260F" w14:textId="77777777" w:rsidR="00E016B0" w:rsidRDefault="00E016B0" w:rsidP="0055093D">
            <w:pPr>
              <w:pStyle w:val="Default"/>
              <w:jc w:val="center"/>
              <w:cnfStyle w:val="000000000000" w:firstRow="0" w:lastRow="0" w:firstColumn="0" w:lastColumn="0" w:oddVBand="0" w:evenVBand="0" w:oddHBand="0" w:evenHBand="0" w:firstRowFirstColumn="0" w:firstRowLastColumn="0" w:lastRowFirstColumn="0" w:lastRowLastColumn="0"/>
              <w:rPr>
                <w:rFonts w:ascii="Calibri" w:hAnsi="Calibri" w:cs="Calibri"/>
                <w:b/>
                <w:bCs/>
                <w:color w:val="0F4E74"/>
                <w:lang w:val="en-US"/>
              </w:rPr>
            </w:pPr>
            <w:r>
              <w:rPr>
                <w:rFonts w:ascii="Calibri" w:hAnsi="Calibri" w:cs="Calibri"/>
                <w:b/>
                <w:bCs/>
                <w:color w:val="0F4E74"/>
                <w:lang w:val="en-US"/>
              </w:rPr>
              <w:t>Review</w:t>
            </w:r>
          </w:p>
        </w:tc>
        <w:tc>
          <w:tcPr>
            <w:cnfStyle w:val="000010000000" w:firstRow="0" w:lastRow="0" w:firstColumn="0" w:lastColumn="0" w:oddVBand="1" w:evenVBand="0" w:oddHBand="0" w:evenHBand="0" w:firstRowFirstColumn="0" w:firstRowLastColumn="0" w:lastRowFirstColumn="0" w:lastRowLastColumn="0"/>
            <w:tcW w:w="3532" w:type="dxa"/>
            <w:gridSpan w:val="2"/>
          </w:tcPr>
          <w:p w14:paraId="5DF8F29A" w14:textId="77777777" w:rsidR="00E016B0" w:rsidRPr="008A35AD" w:rsidRDefault="00E016B0" w:rsidP="0055093D">
            <w:pPr>
              <w:pStyle w:val="Default"/>
              <w:jc w:val="center"/>
              <w:rPr>
                <w:rFonts w:ascii="Calibri" w:hAnsi="Calibri" w:cs="Calibri"/>
                <w:b/>
                <w:bCs/>
                <w:color w:val="0F4E74"/>
                <w:lang w:val="en-US"/>
              </w:rPr>
            </w:pPr>
            <w:r w:rsidRPr="008A35AD">
              <w:rPr>
                <w:rFonts w:ascii="Calibri" w:hAnsi="Calibri" w:cs="Calibri"/>
                <w:b/>
                <w:bCs/>
                <w:color w:val="0F4E74"/>
                <w:lang w:val="en-US"/>
              </w:rPr>
              <w:t>Author</w:t>
            </w:r>
          </w:p>
        </w:tc>
        <w:tc>
          <w:tcPr>
            <w:cnfStyle w:val="000100000000" w:firstRow="0" w:lastRow="0" w:firstColumn="0" w:lastColumn="1" w:oddVBand="0" w:evenVBand="0" w:oddHBand="0" w:evenHBand="0" w:firstRowFirstColumn="0" w:firstRowLastColumn="0" w:lastRowFirstColumn="0" w:lastRowLastColumn="0"/>
            <w:tcW w:w="3535" w:type="dxa"/>
          </w:tcPr>
          <w:p w14:paraId="327FE02D" w14:textId="77777777" w:rsidR="00E016B0" w:rsidRDefault="00E016B0" w:rsidP="0055093D">
            <w:pPr>
              <w:pStyle w:val="Default"/>
              <w:jc w:val="center"/>
              <w:rPr>
                <w:rFonts w:ascii="Calibri" w:hAnsi="Calibri" w:cs="Calibri"/>
                <w:b w:val="0"/>
                <w:bCs w:val="0"/>
                <w:color w:val="0F4E74"/>
                <w:lang w:val="en-US"/>
              </w:rPr>
            </w:pPr>
            <w:r>
              <w:rPr>
                <w:rFonts w:ascii="Calibri" w:hAnsi="Calibri" w:cs="Calibri"/>
                <w:color w:val="0F4E74"/>
                <w:lang w:val="en-US"/>
              </w:rPr>
              <w:t>Note of revisions</w:t>
            </w:r>
          </w:p>
        </w:tc>
      </w:tr>
      <w:tr w:rsidR="00244072" w:rsidRPr="00A008DC" w14:paraId="650066A6" w14:textId="77777777" w:rsidTr="00E016B0">
        <w:trPr>
          <w:cnfStyle w:val="000000100000" w:firstRow="0" w:lastRow="0" w:firstColumn="0" w:lastColumn="0" w:oddVBand="0" w:evenVBand="0" w:oddHBand="1" w:evenHBand="0" w:firstRowFirstColumn="0" w:firstRowLastColumn="0" w:lastRowFirstColumn="0" w:lastRowLastColumn="0"/>
          <w:trHeight w:val="228"/>
        </w:trPr>
        <w:tc>
          <w:tcPr>
            <w:cnfStyle w:val="001000000000" w:firstRow="0" w:lastRow="0" w:firstColumn="1" w:lastColumn="0" w:oddVBand="0" w:evenVBand="0" w:oddHBand="0" w:evenHBand="0" w:firstRowFirstColumn="0" w:firstRowLastColumn="0" w:lastRowFirstColumn="0" w:lastRowLastColumn="0"/>
            <w:tcW w:w="877" w:type="dxa"/>
          </w:tcPr>
          <w:p w14:paraId="0949B273" w14:textId="65DC5879" w:rsidR="00244072" w:rsidRPr="00AA49BF" w:rsidRDefault="00244072" w:rsidP="00244072">
            <w:pPr>
              <w:pStyle w:val="Default"/>
              <w:jc w:val="center"/>
              <w:rPr>
                <w:rFonts w:ascii="Calibri" w:hAnsi="Calibri" w:cs="Calibri"/>
                <w:b w:val="0"/>
                <w:bCs w:val="0"/>
                <w:color w:val="0F4E74"/>
                <w:lang w:val="en-US"/>
              </w:rPr>
            </w:pPr>
            <w:r w:rsidRPr="00391563">
              <w:rPr>
                <w:rFonts w:asciiTheme="majorHAnsi" w:hAnsiTheme="majorHAnsi" w:cstheme="majorHAnsi"/>
                <w:b w:val="0"/>
                <w:bCs w:val="0"/>
                <w:color w:val="0F4E74"/>
                <w:lang w:val="en-US"/>
              </w:rPr>
              <w:t>1</w:t>
            </w:r>
          </w:p>
        </w:tc>
        <w:tc>
          <w:tcPr>
            <w:cnfStyle w:val="000010000000" w:firstRow="0" w:lastRow="0" w:firstColumn="0" w:lastColumn="0" w:oddVBand="1" w:evenVBand="0" w:oddHBand="0" w:evenHBand="0" w:firstRowFirstColumn="0" w:firstRowLastColumn="0" w:lastRowFirstColumn="0" w:lastRowLastColumn="0"/>
            <w:tcW w:w="1097" w:type="dxa"/>
          </w:tcPr>
          <w:p w14:paraId="6B4F914F" w14:textId="513AFF69" w:rsidR="00244072" w:rsidRPr="00E016B0" w:rsidRDefault="00244072" w:rsidP="00244072">
            <w:pPr>
              <w:pStyle w:val="Default"/>
              <w:jc w:val="center"/>
              <w:rPr>
                <w:rFonts w:ascii="Calibri" w:hAnsi="Calibri" w:cs="Calibri"/>
                <w:color w:val="0F4E74"/>
                <w:lang w:val="en-US"/>
              </w:rPr>
            </w:pPr>
            <w:r>
              <w:rPr>
                <w:rFonts w:asciiTheme="majorHAnsi" w:hAnsiTheme="majorHAnsi" w:cstheme="majorHAnsi"/>
                <w:color w:val="0F4E74"/>
                <w:lang w:val="en-US"/>
              </w:rPr>
              <w:t>Nov</w:t>
            </w:r>
            <w:r w:rsidRPr="00391563">
              <w:rPr>
                <w:rFonts w:asciiTheme="majorHAnsi" w:hAnsiTheme="majorHAnsi" w:cstheme="majorHAnsi"/>
                <w:color w:val="0F4E74"/>
                <w:lang w:val="en-US"/>
              </w:rPr>
              <w:t xml:space="preserve"> 2022</w:t>
            </w:r>
          </w:p>
        </w:tc>
        <w:tc>
          <w:tcPr>
            <w:tcW w:w="1400" w:type="dxa"/>
          </w:tcPr>
          <w:p w14:paraId="668671FE" w14:textId="5F6536BC" w:rsidR="00244072" w:rsidRPr="00E016B0" w:rsidRDefault="00244072" w:rsidP="00244072">
            <w:pPr>
              <w:pStyle w:val="Default"/>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F4E74"/>
                <w:lang w:val="en-US"/>
              </w:rPr>
            </w:pPr>
            <w:r>
              <w:rPr>
                <w:rFonts w:asciiTheme="majorHAnsi" w:hAnsiTheme="majorHAnsi" w:cstheme="majorHAnsi"/>
                <w:color w:val="0F4E74"/>
                <w:lang w:val="en-US"/>
              </w:rPr>
              <w:t>New</w:t>
            </w:r>
          </w:p>
        </w:tc>
        <w:tc>
          <w:tcPr>
            <w:cnfStyle w:val="000010000000" w:firstRow="0" w:lastRow="0" w:firstColumn="0" w:lastColumn="0" w:oddVBand="1" w:evenVBand="0" w:oddHBand="0" w:evenHBand="0" w:firstRowFirstColumn="0" w:firstRowLastColumn="0" w:lastRowFirstColumn="0" w:lastRowLastColumn="0"/>
            <w:tcW w:w="3532" w:type="dxa"/>
            <w:gridSpan w:val="2"/>
          </w:tcPr>
          <w:p w14:paraId="4ED00580" w14:textId="48F1B119" w:rsidR="00244072" w:rsidRPr="00E016B0" w:rsidRDefault="00244072" w:rsidP="00244072">
            <w:pPr>
              <w:pStyle w:val="Default"/>
              <w:jc w:val="center"/>
              <w:rPr>
                <w:rFonts w:ascii="Calibri" w:hAnsi="Calibri" w:cs="Calibri"/>
                <w:color w:val="0F4E74"/>
                <w:lang w:val="en-US"/>
              </w:rPr>
            </w:pPr>
            <w:r w:rsidRPr="00391563">
              <w:rPr>
                <w:rFonts w:asciiTheme="majorHAnsi" w:hAnsiTheme="majorHAnsi" w:cstheme="majorHAnsi"/>
                <w:color w:val="0F4E74"/>
                <w:lang w:val="en-US"/>
              </w:rPr>
              <w:t>C d’Albuquerque</w:t>
            </w:r>
          </w:p>
        </w:tc>
        <w:tc>
          <w:tcPr>
            <w:cnfStyle w:val="000100000000" w:firstRow="0" w:lastRow="0" w:firstColumn="0" w:lastColumn="1" w:oddVBand="0" w:evenVBand="0" w:oddHBand="0" w:evenHBand="0" w:firstRowFirstColumn="0" w:firstRowLastColumn="0" w:lastRowFirstColumn="0" w:lastRowLastColumn="0"/>
            <w:tcW w:w="3535" w:type="dxa"/>
          </w:tcPr>
          <w:p w14:paraId="1D6FCC61" w14:textId="7B23EE03" w:rsidR="00244072" w:rsidRPr="00AA49BF" w:rsidRDefault="00244072" w:rsidP="00244072">
            <w:pPr>
              <w:pStyle w:val="Default"/>
              <w:jc w:val="center"/>
              <w:rPr>
                <w:rFonts w:ascii="Calibri" w:hAnsi="Calibri" w:cs="Calibri"/>
                <w:b w:val="0"/>
                <w:bCs w:val="0"/>
                <w:color w:val="0F4E74"/>
                <w:lang w:val="en-US"/>
              </w:rPr>
            </w:pPr>
            <w:r w:rsidRPr="00391563">
              <w:rPr>
                <w:rFonts w:asciiTheme="majorHAnsi" w:hAnsiTheme="majorHAnsi" w:cstheme="majorHAnsi"/>
                <w:b w:val="0"/>
                <w:bCs w:val="0"/>
                <w:color w:val="0F4E74"/>
                <w:lang w:val="en-US"/>
              </w:rPr>
              <w:t>New Policy</w:t>
            </w:r>
          </w:p>
        </w:tc>
      </w:tr>
      <w:tr w:rsidR="00244072" w:rsidRPr="00A008DC" w14:paraId="2916FED9" w14:textId="77777777" w:rsidTr="00E016B0">
        <w:trPr>
          <w:trHeight w:val="228"/>
        </w:trPr>
        <w:tc>
          <w:tcPr>
            <w:cnfStyle w:val="001000000000" w:firstRow="0" w:lastRow="0" w:firstColumn="1" w:lastColumn="0" w:oddVBand="0" w:evenVBand="0" w:oddHBand="0" w:evenHBand="0" w:firstRowFirstColumn="0" w:firstRowLastColumn="0" w:lastRowFirstColumn="0" w:lastRowLastColumn="0"/>
            <w:tcW w:w="877" w:type="dxa"/>
          </w:tcPr>
          <w:p w14:paraId="5B6EDE19" w14:textId="2C6ED271" w:rsidR="00244072" w:rsidRPr="00AA49BF" w:rsidRDefault="00244072" w:rsidP="00244072">
            <w:pPr>
              <w:pStyle w:val="Default"/>
              <w:jc w:val="center"/>
              <w:rPr>
                <w:rFonts w:ascii="Calibri" w:hAnsi="Calibri" w:cs="Calibri"/>
                <w:b w:val="0"/>
                <w:bCs w:val="0"/>
                <w:color w:val="0F4E74"/>
                <w:lang w:val="en-US"/>
              </w:rPr>
            </w:pPr>
            <w:r w:rsidRPr="00391563">
              <w:rPr>
                <w:rFonts w:asciiTheme="majorHAnsi" w:hAnsiTheme="majorHAnsi" w:cstheme="majorHAnsi"/>
                <w:b w:val="0"/>
                <w:bCs w:val="0"/>
                <w:color w:val="0F4E74"/>
                <w:lang w:val="en-US"/>
              </w:rPr>
              <w:t>1.</w:t>
            </w:r>
            <w:r>
              <w:rPr>
                <w:rFonts w:asciiTheme="majorHAnsi" w:hAnsiTheme="majorHAnsi" w:cstheme="majorHAnsi"/>
                <w:b w:val="0"/>
                <w:bCs w:val="0"/>
                <w:color w:val="0F4E74"/>
                <w:lang w:val="en-US"/>
              </w:rPr>
              <w:t>2</w:t>
            </w:r>
          </w:p>
        </w:tc>
        <w:tc>
          <w:tcPr>
            <w:cnfStyle w:val="000010000000" w:firstRow="0" w:lastRow="0" w:firstColumn="0" w:lastColumn="0" w:oddVBand="1" w:evenVBand="0" w:oddHBand="0" w:evenHBand="0" w:firstRowFirstColumn="0" w:firstRowLastColumn="0" w:lastRowFirstColumn="0" w:lastRowLastColumn="0"/>
            <w:tcW w:w="1097" w:type="dxa"/>
          </w:tcPr>
          <w:p w14:paraId="474B3F38" w14:textId="328BFB83" w:rsidR="00244072" w:rsidRPr="00E016B0" w:rsidRDefault="00244072" w:rsidP="00244072">
            <w:pPr>
              <w:pStyle w:val="Default"/>
              <w:jc w:val="center"/>
              <w:rPr>
                <w:rFonts w:ascii="Calibri" w:hAnsi="Calibri" w:cs="Calibri"/>
                <w:color w:val="0F4E74"/>
                <w:lang w:val="en-US"/>
              </w:rPr>
            </w:pPr>
            <w:r>
              <w:rPr>
                <w:rFonts w:asciiTheme="majorHAnsi" w:hAnsiTheme="majorHAnsi" w:cstheme="majorHAnsi"/>
                <w:color w:val="0F4E74"/>
                <w:lang w:val="en-US"/>
              </w:rPr>
              <w:t>Sept</w:t>
            </w:r>
            <w:r w:rsidRPr="00391563">
              <w:rPr>
                <w:rFonts w:asciiTheme="majorHAnsi" w:hAnsiTheme="majorHAnsi" w:cstheme="majorHAnsi"/>
                <w:color w:val="0F4E74"/>
                <w:lang w:val="en-US"/>
              </w:rPr>
              <w:t xml:space="preserve"> 2023</w:t>
            </w:r>
          </w:p>
        </w:tc>
        <w:tc>
          <w:tcPr>
            <w:tcW w:w="1400" w:type="dxa"/>
          </w:tcPr>
          <w:p w14:paraId="2CC534E4" w14:textId="3F3CAEDA" w:rsidR="00244072" w:rsidRPr="00E016B0" w:rsidRDefault="00244072" w:rsidP="00244072">
            <w:pPr>
              <w:pStyle w:val="Default"/>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F4E74"/>
                <w:lang w:val="en-US"/>
              </w:rPr>
            </w:pPr>
            <w:r>
              <w:rPr>
                <w:rFonts w:asciiTheme="majorHAnsi" w:hAnsiTheme="majorHAnsi" w:cstheme="majorHAnsi"/>
                <w:color w:val="0F4E74"/>
                <w:lang w:val="en-US"/>
              </w:rPr>
              <w:t>Amended</w:t>
            </w:r>
          </w:p>
        </w:tc>
        <w:tc>
          <w:tcPr>
            <w:cnfStyle w:val="000010000000" w:firstRow="0" w:lastRow="0" w:firstColumn="0" w:lastColumn="0" w:oddVBand="1" w:evenVBand="0" w:oddHBand="0" w:evenHBand="0" w:firstRowFirstColumn="0" w:firstRowLastColumn="0" w:lastRowFirstColumn="0" w:lastRowLastColumn="0"/>
            <w:tcW w:w="3532" w:type="dxa"/>
            <w:gridSpan w:val="2"/>
          </w:tcPr>
          <w:p w14:paraId="248AD7BC" w14:textId="160CA801" w:rsidR="00244072" w:rsidRPr="00E016B0" w:rsidRDefault="00244072" w:rsidP="00244072">
            <w:pPr>
              <w:pStyle w:val="Default"/>
              <w:jc w:val="center"/>
              <w:rPr>
                <w:rFonts w:ascii="Calibri" w:hAnsi="Calibri" w:cs="Calibri"/>
                <w:color w:val="0F4E74"/>
                <w:lang w:val="en-US"/>
              </w:rPr>
            </w:pPr>
            <w:r w:rsidRPr="00391563">
              <w:rPr>
                <w:rFonts w:asciiTheme="majorHAnsi" w:hAnsiTheme="majorHAnsi" w:cstheme="majorHAnsi"/>
                <w:color w:val="0F4E74"/>
                <w:lang w:val="en-US"/>
              </w:rPr>
              <w:t>C d’Albuquerque</w:t>
            </w:r>
          </w:p>
        </w:tc>
        <w:tc>
          <w:tcPr>
            <w:cnfStyle w:val="000100000000" w:firstRow="0" w:lastRow="0" w:firstColumn="0" w:lastColumn="1" w:oddVBand="0" w:evenVBand="0" w:oddHBand="0" w:evenHBand="0" w:firstRowFirstColumn="0" w:firstRowLastColumn="0" w:lastRowFirstColumn="0" w:lastRowLastColumn="0"/>
            <w:tcW w:w="3535" w:type="dxa"/>
          </w:tcPr>
          <w:p w14:paraId="7D831704" w14:textId="7E95FAC9" w:rsidR="00244072" w:rsidRPr="00AA49BF" w:rsidRDefault="00244072" w:rsidP="00244072">
            <w:pPr>
              <w:pStyle w:val="Default"/>
              <w:jc w:val="center"/>
              <w:rPr>
                <w:rFonts w:ascii="Calibri" w:hAnsi="Calibri" w:cs="Calibri"/>
                <w:b w:val="0"/>
                <w:bCs w:val="0"/>
                <w:color w:val="0F4E74"/>
                <w:lang w:val="en-US"/>
              </w:rPr>
            </w:pPr>
            <w:r w:rsidRPr="00391563">
              <w:rPr>
                <w:rFonts w:asciiTheme="majorHAnsi" w:hAnsiTheme="majorHAnsi" w:cstheme="majorHAnsi"/>
                <w:b w:val="0"/>
                <w:bCs w:val="0"/>
                <w:color w:val="0F4E74"/>
                <w:lang w:val="en-US"/>
              </w:rPr>
              <w:t>Name Updates</w:t>
            </w:r>
          </w:p>
        </w:tc>
      </w:tr>
      <w:tr w:rsidR="00244072" w:rsidRPr="00A008DC" w14:paraId="716CCEDC" w14:textId="77777777" w:rsidTr="00E016B0">
        <w:trPr>
          <w:cnfStyle w:val="000000100000" w:firstRow="0" w:lastRow="0" w:firstColumn="0" w:lastColumn="0" w:oddVBand="0" w:evenVBand="0" w:oddHBand="1" w:evenHBand="0" w:firstRowFirstColumn="0" w:firstRowLastColumn="0" w:lastRowFirstColumn="0" w:lastRowLastColumn="0"/>
          <w:trHeight w:val="228"/>
        </w:trPr>
        <w:tc>
          <w:tcPr>
            <w:cnfStyle w:val="001000000000" w:firstRow="0" w:lastRow="0" w:firstColumn="1" w:lastColumn="0" w:oddVBand="0" w:evenVBand="0" w:oddHBand="0" w:evenHBand="0" w:firstRowFirstColumn="0" w:firstRowLastColumn="0" w:lastRowFirstColumn="0" w:lastRowLastColumn="0"/>
            <w:tcW w:w="877" w:type="dxa"/>
          </w:tcPr>
          <w:p w14:paraId="723B9130" w14:textId="5AC2FBB6" w:rsidR="00244072" w:rsidRPr="00AA49BF" w:rsidRDefault="00244072" w:rsidP="00244072">
            <w:pPr>
              <w:pStyle w:val="Default"/>
              <w:jc w:val="center"/>
              <w:rPr>
                <w:rFonts w:ascii="Calibri" w:hAnsi="Calibri" w:cs="Calibri"/>
                <w:b w:val="0"/>
                <w:bCs w:val="0"/>
                <w:color w:val="0F4E74"/>
                <w:lang w:val="en-US"/>
              </w:rPr>
            </w:pPr>
            <w:r w:rsidRPr="004F5CF5">
              <w:rPr>
                <w:rFonts w:asciiTheme="majorHAnsi" w:hAnsiTheme="majorHAnsi" w:cstheme="majorHAnsi"/>
                <w:b w:val="0"/>
                <w:bCs w:val="0"/>
                <w:color w:val="0F4E74"/>
                <w:lang w:val="en-US"/>
              </w:rPr>
              <w:t>1.4</w:t>
            </w:r>
          </w:p>
        </w:tc>
        <w:tc>
          <w:tcPr>
            <w:cnfStyle w:val="000010000000" w:firstRow="0" w:lastRow="0" w:firstColumn="0" w:lastColumn="0" w:oddVBand="1" w:evenVBand="0" w:oddHBand="0" w:evenHBand="0" w:firstRowFirstColumn="0" w:firstRowLastColumn="0" w:lastRowFirstColumn="0" w:lastRowLastColumn="0"/>
            <w:tcW w:w="1097" w:type="dxa"/>
          </w:tcPr>
          <w:p w14:paraId="723DCDC7" w14:textId="053F575A" w:rsidR="00244072" w:rsidRPr="00E016B0" w:rsidRDefault="00244072" w:rsidP="00244072">
            <w:pPr>
              <w:pStyle w:val="Default"/>
              <w:jc w:val="center"/>
              <w:rPr>
                <w:rFonts w:ascii="Calibri" w:hAnsi="Calibri" w:cs="Calibri"/>
                <w:color w:val="0F4E74"/>
                <w:lang w:val="en-US"/>
              </w:rPr>
            </w:pPr>
            <w:r>
              <w:rPr>
                <w:rFonts w:asciiTheme="majorHAnsi" w:hAnsiTheme="majorHAnsi" w:cstheme="majorHAnsi"/>
                <w:color w:val="0F4E74"/>
                <w:lang w:val="en-US"/>
              </w:rPr>
              <w:t>October 2023</w:t>
            </w:r>
          </w:p>
        </w:tc>
        <w:tc>
          <w:tcPr>
            <w:tcW w:w="1400" w:type="dxa"/>
          </w:tcPr>
          <w:p w14:paraId="480C487F" w14:textId="6A06D030" w:rsidR="00244072" w:rsidRPr="00E016B0" w:rsidRDefault="00244072" w:rsidP="00244072">
            <w:pPr>
              <w:pStyle w:val="Default"/>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F4E74"/>
                <w:lang w:val="en-US"/>
              </w:rPr>
            </w:pPr>
            <w:r>
              <w:rPr>
                <w:rFonts w:asciiTheme="majorHAnsi" w:hAnsiTheme="majorHAnsi" w:cstheme="majorHAnsi"/>
                <w:color w:val="0F4E74"/>
                <w:lang w:val="en-US"/>
              </w:rPr>
              <w:t>Amended</w:t>
            </w:r>
          </w:p>
        </w:tc>
        <w:tc>
          <w:tcPr>
            <w:cnfStyle w:val="000010000000" w:firstRow="0" w:lastRow="0" w:firstColumn="0" w:lastColumn="0" w:oddVBand="1" w:evenVBand="0" w:oddHBand="0" w:evenHBand="0" w:firstRowFirstColumn="0" w:firstRowLastColumn="0" w:lastRowFirstColumn="0" w:lastRowLastColumn="0"/>
            <w:tcW w:w="3532" w:type="dxa"/>
            <w:gridSpan w:val="2"/>
          </w:tcPr>
          <w:p w14:paraId="1A461E0F" w14:textId="226DBFFE" w:rsidR="00244072" w:rsidRPr="00E016B0" w:rsidRDefault="00244072" w:rsidP="00244072">
            <w:pPr>
              <w:pStyle w:val="Default"/>
              <w:jc w:val="center"/>
              <w:rPr>
                <w:rFonts w:ascii="Calibri" w:hAnsi="Calibri" w:cs="Calibri"/>
                <w:color w:val="0F4E74"/>
                <w:lang w:val="en-US"/>
              </w:rPr>
            </w:pPr>
            <w:r w:rsidRPr="00391563">
              <w:rPr>
                <w:rFonts w:asciiTheme="majorHAnsi" w:hAnsiTheme="majorHAnsi" w:cstheme="majorHAnsi"/>
                <w:color w:val="0F4E74"/>
                <w:lang w:val="en-US"/>
              </w:rPr>
              <w:t>C d’Albuquerque</w:t>
            </w:r>
          </w:p>
        </w:tc>
        <w:tc>
          <w:tcPr>
            <w:cnfStyle w:val="000100000000" w:firstRow="0" w:lastRow="0" w:firstColumn="0" w:lastColumn="1" w:oddVBand="0" w:evenVBand="0" w:oddHBand="0" w:evenHBand="0" w:firstRowFirstColumn="0" w:firstRowLastColumn="0" w:lastRowFirstColumn="0" w:lastRowLastColumn="0"/>
            <w:tcW w:w="3535" w:type="dxa"/>
          </w:tcPr>
          <w:p w14:paraId="0EFBEAD6" w14:textId="676B4518" w:rsidR="00244072" w:rsidRPr="00AA49BF" w:rsidRDefault="00244072" w:rsidP="00244072">
            <w:pPr>
              <w:pStyle w:val="Default"/>
              <w:jc w:val="center"/>
              <w:rPr>
                <w:rFonts w:ascii="Calibri" w:hAnsi="Calibri" w:cs="Calibri"/>
                <w:b w:val="0"/>
                <w:bCs w:val="0"/>
                <w:color w:val="0F4E74"/>
                <w:lang w:val="en-US"/>
              </w:rPr>
            </w:pPr>
            <w:r w:rsidRPr="006C655D">
              <w:rPr>
                <w:rFonts w:asciiTheme="majorHAnsi" w:hAnsiTheme="majorHAnsi" w:cstheme="majorHAnsi"/>
                <w:b w:val="0"/>
                <w:bCs w:val="0"/>
                <w:color w:val="0F4E74"/>
                <w:lang w:val="en-US"/>
              </w:rPr>
              <w:t>Relocated Textiles responsibilities to CL Exp Arts</w:t>
            </w:r>
            <w:r>
              <w:rPr>
                <w:rFonts w:asciiTheme="majorHAnsi" w:hAnsiTheme="majorHAnsi" w:cstheme="majorHAnsi"/>
                <w:b w:val="0"/>
                <w:bCs w:val="0"/>
                <w:color w:val="0F4E74"/>
                <w:lang w:val="en-US"/>
              </w:rPr>
              <w:t>; Link to new accident book for reporting</w:t>
            </w:r>
          </w:p>
        </w:tc>
      </w:tr>
      <w:tr w:rsidR="00244072" w:rsidRPr="00A008DC" w14:paraId="1CB44156" w14:textId="77777777" w:rsidTr="00E016B0">
        <w:trPr>
          <w:trHeight w:val="228"/>
        </w:trPr>
        <w:tc>
          <w:tcPr>
            <w:cnfStyle w:val="001000000000" w:firstRow="0" w:lastRow="0" w:firstColumn="1" w:lastColumn="0" w:oddVBand="0" w:evenVBand="0" w:oddHBand="0" w:evenHBand="0" w:firstRowFirstColumn="0" w:firstRowLastColumn="0" w:lastRowFirstColumn="0" w:lastRowLastColumn="0"/>
            <w:tcW w:w="877" w:type="dxa"/>
          </w:tcPr>
          <w:p w14:paraId="2E59CF8D" w14:textId="4A3B36F1" w:rsidR="00244072" w:rsidRPr="004F5CF5" w:rsidRDefault="00244072" w:rsidP="00244072">
            <w:pPr>
              <w:pStyle w:val="Default"/>
              <w:jc w:val="center"/>
              <w:rPr>
                <w:rFonts w:asciiTheme="majorHAnsi" w:hAnsiTheme="majorHAnsi" w:cstheme="majorHAnsi"/>
                <w:color w:val="0F4E74"/>
                <w:lang w:val="en-US"/>
              </w:rPr>
            </w:pPr>
            <w:r w:rsidRPr="004F5CF5">
              <w:rPr>
                <w:rFonts w:asciiTheme="majorHAnsi" w:hAnsiTheme="majorHAnsi" w:cstheme="majorHAnsi"/>
                <w:b w:val="0"/>
                <w:bCs w:val="0"/>
                <w:color w:val="0F4E74"/>
                <w:lang w:val="en-US"/>
              </w:rPr>
              <w:t>1.5</w:t>
            </w:r>
          </w:p>
        </w:tc>
        <w:tc>
          <w:tcPr>
            <w:cnfStyle w:val="000010000000" w:firstRow="0" w:lastRow="0" w:firstColumn="0" w:lastColumn="0" w:oddVBand="1" w:evenVBand="0" w:oddHBand="0" w:evenHBand="0" w:firstRowFirstColumn="0" w:firstRowLastColumn="0" w:lastRowFirstColumn="0" w:lastRowLastColumn="0"/>
            <w:tcW w:w="1097" w:type="dxa"/>
          </w:tcPr>
          <w:p w14:paraId="467C2D2A" w14:textId="5CB785F4" w:rsidR="00244072" w:rsidRDefault="00244072" w:rsidP="00244072">
            <w:pPr>
              <w:pStyle w:val="Default"/>
              <w:jc w:val="center"/>
              <w:rPr>
                <w:rFonts w:asciiTheme="majorHAnsi" w:hAnsiTheme="majorHAnsi" w:cstheme="majorHAnsi"/>
                <w:color w:val="0F4E74"/>
                <w:lang w:val="en-US"/>
              </w:rPr>
            </w:pPr>
            <w:r>
              <w:rPr>
                <w:rFonts w:asciiTheme="majorHAnsi" w:hAnsiTheme="majorHAnsi" w:cstheme="majorHAnsi"/>
                <w:color w:val="0F4E74"/>
                <w:lang w:val="en-US"/>
              </w:rPr>
              <w:t>October 2024</w:t>
            </w:r>
          </w:p>
        </w:tc>
        <w:tc>
          <w:tcPr>
            <w:tcW w:w="1400" w:type="dxa"/>
          </w:tcPr>
          <w:p w14:paraId="24DD6F0A" w14:textId="2265D7B1" w:rsidR="00244072" w:rsidRDefault="00244072" w:rsidP="00244072">
            <w:pPr>
              <w:pStyle w:val="Default"/>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F4E74"/>
                <w:lang w:val="en-US"/>
              </w:rPr>
            </w:pPr>
            <w:r>
              <w:rPr>
                <w:rFonts w:asciiTheme="majorHAnsi" w:hAnsiTheme="majorHAnsi" w:cstheme="majorHAnsi"/>
                <w:color w:val="0F4E74"/>
                <w:lang w:val="en-US"/>
              </w:rPr>
              <w:t>Amended</w:t>
            </w:r>
          </w:p>
        </w:tc>
        <w:tc>
          <w:tcPr>
            <w:cnfStyle w:val="000010000000" w:firstRow="0" w:lastRow="0" w:firstColumn="0" w:lastColumn="0" w:oddVBand="1" w:evenVBand="0" w:oddHBand="0" w:evenHBand="0" w:firstRowFirstColumn="0" w:firstRowLastColumn="0" w:lastRowFirstColumn="0" w:lastRowLastColumn="0"/>
            <w:tcW w:w="3532" w:type="dxa"/>
            <w:gridSpan w:val="2"/>
          </w:tcPr>
          <w:p w14:paraId="5DF990BF" w14:textId="079AC9A5" w:rsidR="00244072" w:rsidRPr="00391563" w:rsidRDefault="00244072" w:rsidP="00244072">
            <w:pPr>
              <w:pStyle w:val="Default"/>
              <w:jc w:val="center"/>
              <w:rPr>
                <w:rFonts w:asciiTheme="majorHAnsi" w:hAnsiTheme="majorHAnsi" w:cstheme="majorHAnsi"/>
                <w:color w:val="0F4E74"/>
                <w:lang w:val="en-US"/>
              </w:rPr>
            </w:pPr>
            <w:r w:rsidRPr="00391563">
              <w:rPr>
                <w:rFonts w:asciiTheme="majorHAnsi" w:hAnsiTheme="majorHAnsi" w:cstheme="majorHAnsi"/>
                <w:color w:val="0F4E74"/>
                <w:lang w:val="en-US"/>
              </w:rPr>
              <w:t>C d’Albuquerque</w:t>
            </w:r>
          </w:p>
        </w:tc>
        <w:tc>
          <w:tcPr>
            <w:cnfStyle w:val="000100000000" w:firstRow="0" w:lastRow="0" w:firstColumn="0" w:lastColumn="1" w:oddVBand="0" w:evenVBand="0" w:oddHBand="0" w:evenHBand="0" w:firstRowFirstColumn="0" w:firstRowLastColumn="0" w:lastRowFirstColumn="0" w:lastRowLastColumn="0"/>
            <w:tcW w:w="3535" w:type="dxa"/>
          </w:tcPr>
          <w:p w14:paraId="4A32DF7B" w14:textId="583676E9" w:rsidR="00244072" w:rsidRPr="006C655D" w:rsidRDefault="00244072" w:rsidP="00244072">
            <w:pPr>
              <w:pStyle w:val="Default"/>
              <w:jc w:val="center"/>
              <w:rPr>
                <w:rFonts w:asciiTheme="majorHAnsi" w:hAnsiTheme="majorHAnsi" w:cstheme="majorHAnsi"/>
                <w:color w:val="0F4E74"/>
                <w:lang w:val="en-US"/>
              </w:rPr>
            </w:pPr>
            <w:r w:rsidRPr="00391563">
              <w:rPr>
                <w:rFonts w:asciiTheme="majorHAnsi" w:hAnsiTheme="majorHAnsi" w:cstheme="majorHAnsi"/>
                <w:b w:val="0"/>
                <w:bCs w:val="0"/>
                <w:color w:val="0F4E74"/>
                <w:lang w:val="en-US"/>
              </w:rPr>
              <w:t>Name Updates</w:t>
            </w:r>
          </w:p>
        </w:tc>
      </w:tr>
      <w:tr w:rsidR="00244072" w:rsidRPr="00A008DC" w14:paraId="2BADD3EC" w14:textId="77777777" w:rsidTr="00E016B0">
        <w:trPr>
          <w:cnfStyle w:val="000000100000" w:firstRow="0" w:lastRow="0" w:firstColumn="0" w:lastColumn="0" w:oddVBand="0" w:evenVBand="0" w:oddHBand="1" w:evenHBand="0" w:firstRowFirstColumn="0" w:firstRowLastColumn="0" w:lastRowFirstColumn="0" w:lastRowLastColumn="0"/>
          <w:trHeight w:val="228"/>
        </w:trPr>
        <w:tc>
          <w:tcPr>
            <w:cnfStyle w:val="001000000000" w:firstRow="0" w:lastRow="0" w:firstColumn="1" w:lastColumn="0" w:oddVBand="0" w:evenVBand="0" w:oddHBand="0" w:evenHBand="0" w:firstRowFirstColumn="0" w:firstRowLastColumn="0" w:lastRowFirstColumn="0" w:lastRowLastColumn="0"/>
            <w:tcW w:w="877" w:type="dxa"/>
          </w:tcPr>
          <w:p w14:paraId="5FA1B170" w14:textId="2BAE84C0" w:rsidR="00244072" w:rsidRPr="00244072" w:rsidRDefault="00244072" w:rsidP="00244072">
            <w:pPr>
              <w:pStyle w:val="Default"/>
              <w:jc w:val="center"/>
              <w:rPr>
                <w:rFonts w:asciiTheme="majorHAnsi" w:hAnsiTheme="majorHAnsi" w:cstheme="majorHAnsi"/>
                <w:b w:val="0"/>
                <w:bCs w:val="0"/>
                <w:color w:val="0F4E74"/>
                <w:lang w:val="en-US"/>
              </w:rPr>
            </w:pPr>
            <w:r w:rsidRPr="00244072">
              <w:rPr>
                <w:rFonts w:asciiTheme="majorHAnsi" w:hAnsiTheme="majorHAnsi" w:cstheme="majorHAnsi"/>
                <w:b w:val="0"/>
                <w:bCs w:val="0"/>
                <w:color w:val="0F4E74"/>
                <w:lang w:val="en-US"/>
              </w:rPr>
              <w:t>1.</w:t>
            </w:r>
            <w:r w:rsidR="009D66DD">
              <w:rPr>
                <w:rFonts w:asciiTheme="majorHAnsi" w:hAnsiTheme="majorHAnsi" w:cstheme="majorHAnsi"/>
                <w:b w:val="0"/>
                <w:bCs w:val="0"/>
                <w:color w:val="0F4E74"/>
                <w:lang w:val="en-US"/>
              </w:rPr>
              <w:t>7</w:t>
            </w:r>
          </w:p>
        </w:tc>
        <w:tc>
          <w:tcPr>
            <w:cnfStyle w:val="000010000000" w:firstRow="0" w:lastRow="0" w:firstColumn="0" w:lastColumn="0" w:oddVBand="1" w:evenVBand="0" w:oddHBand="0" w:evenHBand="0" w:firstRowFirstColumn="0" w:firstRowLastColumn="0" w:lastRowFirstColumn="0" w:lastRowLastColumn="0"/>
            <w:tcW w:w="1097" w:type="dxa"/>
          </w:tcPr>
          <w:p w14:paraId="5920F73E" w14:textId="6BBAE9FC" w:rsidR="00244072" w:rsidRDefault="00244072" w:rsidP="00244072">
            <w:pPr>
              <w:pStyle w:val="Default"/>
              <w:jc w:val="center"/>
              <w:rPr>
                <w:rFonts w:asciiTheme="majorHAnsi" w:hAnsiTheme="majorHAnsi" w:cstheme="majorHAnsi"/>
                <w:color w:val="0F4E74"/>
                <w:lang w:val="en-US"/>
              </w:rPr>
            </w:pPr>
            <w:r>
              <w:rPr>
                <w:rFonts w:asciiTheme="majorHAnsi" w:hAnsiTheme="majorHAnsi" w:cstheme="majorHAnsi"/>
                <w:color w:val="0F4E74"/>
                <w:lang w:val="en-US"/>
              </w:rPr>
              <w:t>September 2025</w:t>
            </w:r>
          </w:p>
        </w:tc>
        <w:tc>
          <w:tcPr>
            <w:tcW w:w="1400" w:type="dxa"/>
          </w:tcPr>
          <w:p w14:paraId="60B9F264" w14:textId="5F41C879" w:rsidR="00244072" w:rsidRDefault="00244072" w:rsidP="00244072">
            <w:pPr>
              <w:pStyle w:val="Default"/>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color w:val="0F4E74"/>
                <w:lang w:val="en-US"/>
              </w:rPr>
            </w:pPr>
            <w:r>
              <w:rPr>
                <w:rFonts w:asciiTheme="majorHAnsi" w:hAnsiTheme="majorHAnsi" w:cstheme="majorHAnsi"/>
                <w:color w:val="0F4E74"/>
                <w:lang w:val="en-US"/>
              </w:rPr>
              <w:t>Amended</w:t>
            </w:r>
          </w:p>
        </w:tc>
        <w:tc>
          <w:tcPr>
            <w:cnfStyle w:val="000010000000" w:firstRow="0" w:lastRow="0" w:firstColumn="0" w:lastColumn="0" w:oddVBand="1" w:evenVBand="0" w:oddHBand="0" w:evenHBand="0" w:firstRowFirstColumn="0" w:firstRowLastColumn="0" w:lastRowFirstColumn="0" w:lastRowLastColumn="0"/>
            <w:tcW w:w="3532" w:type="dxa"/>
            <w:gridSpan w:val="2"/>
          </w:tcPr>
          <w:p w14:paraId="5894E39B" w14:textId="237DC974" w:rsidR="00244072" w:rsidRPr="00391563" w:rsidRDefault="00244072" w:rsidP="00244072">
            <w:pPr>
              <w:pStyle w:val="Default"/>
              <w:jc w:val="center"/>
              <w:rPr>
                <w:rFonts w:asciiTheme="majorHAnsi" w:hAnsiTheme="majorHAnsi" w:cstheme="majorHAnsi"/>
                <w:color w:val="0F4E74"/>
                <w:lang w:val="en-US"/>
              </w:rPr>
            </w:pPr>
            <w:r w:rsidRPr="00391563">
              <w:rPr>
                <w:rFonts w:asciiTheme="majorHAnsi" w:hAnsiTheme="majorHAnsi" w:cstheme="majorHAnsi"/>
                <w:color w:val="0F4E74"/>
                <w:lang w:val="en-US"/>
              </w:rPr>
              <w:t>C d’Albuquerque</w:t>
            </w:r>
          </w:p>
        </w:tc>
        <w:tc>
          <w:tcPr>
            <w:cnfStyle w:val="000100000000" w:firstRow="0" w:lastRow="0" w:firstColumn="0" w:lastColumn="1" w:oddVBand="0" w:evenVBand="0" w:oddHBand="0" w:evenHBand="0" w:firstRowFirstColumn="0" w:firstRowLastColumn="0" w:lastRowFirstColumn="0" w:lastRowLastColumn="0"/>
            <w:tcW w:w="3535" w:type="dxa"/>
          </w:tcPr>
          <w:p w14:paraId="62ECA61F" w14:textId="0A98C30D" w:rsidR="00244072" w:rsidRPr="00244072" w:rsidRDefault="00244072" w:rsidP="00244072">
            <w:pPr>
              <w:pStyle w:val="Default"/>
              <w:jc w:val="center"/>
              <w:rPr>
                <w:rFonts w:asciiTheme="majorHAnsi" w:hAnsiTheme="majorHAnsi" w:cstheme="majorHAnsi"/>
                <w:b w:val="0"/>
                <w:bCs w:val="0"/>
                <w:color w:val="0F4E74"/>
                <w:lang w:val="en-US"/>
              </w:rPr>
            </w:pPr>
            <w:r w:rsidRPr="00244072">
              <w:rPr>
                <w:rFonts w:asciiTheme="majorHAnsi" w:hAnsiTheme="majorHAnsi" w:cstheme="majorHAnsi"/>
                <w:b w:val="0"/>
                <w:bCs w:val="0"/>
                <w:color w:val="0F4E74"/>
                <w:lang w:val="en-US"/>
              </w:rPr>
              <w:t>Removed first aider list and created separate document in Every.  Name updates</w:t>
            </w:r>
          </w:p>
        </w:tc>
      </w:tr>
    </w:tbl>
    <w:p w14:paraId="7648B3D2" w14:textId="77777777" w:rsidR="00671572" w:rsidRDefault="00671572">
      <w:r>
        <w:br w:type="page"/>
      </w:r>
    </w:p>
    <w:sdt>
      <w:sdtPr>
        <w:rPr>
          <w:caps w:val="0"/>
          <w:color w:val="auto"/>
          <w:spacing w:val="0"/>
          <w:sz w:val="16"/>
          <w:szCs w:val="16"/>
        </w:rPr>
        <w:id w:val="-1294367008"/>
        <w:docPartObj>
          <w:docPartGallery w:val="Table of Contents"/>
          <w:docPartUnique/>
        </w:docPartObj>
      </w:sdtPr>
      <w:sdtEndPr>
        <w:rPr>
          <w:b/>
          <w:bCs/>
          <w:noProof/>
        </w:rPr>
      </w:sdtEndPr>
      <w:sdtContent>
        <w:p w14:paraId="5E2780B0" w14:textId="77777777" w:rsidR="00671572" w:rsidRPr="00D433E4" w:rsidRDefault="00671572">
          <w:pPr>
            <w:pStyle w:val="TOCHeading"/>
            <w:rPr>
              <w:sz w:val="18"/>
              <w:szCs w:val="18"/>
            </w:rPr>
          </w:pPr>
          <w:r w:rsidRPr="00D433E4">
            <w:rPr>
              <w:sz w:val="18"/>
              <w:szCs w:val="18"/>
            </w:rPr>
            <w:t>Table of Contents</w:t>
          </w:r>
        </w:p>
        <w:p w14:paraId="02C0C22B" w14:textId="00B01C38" w:rsidR="00A30C88" w:rsidRPr="00D433E4" w:rsidRDefault="00671572" w:rsidP="00A30C88">
          <w:pPr>
            <w:pStyle w:val="TOC1"/>
            <w:rPr>
              <w:rFonts w:eastAsiaTheme="minorEastAsia" w:cstheme="minorBidi"/>
              <w:noProof/>
              <w:kern w:val="2"/>
              <w:sz w:val="20"/>
              <w:szCs w:val="20"/>
              <w14:ligatures w14:val="standardContextual"/>
            </w:rPr>
          </w:pPr>
          <w:r w:rsidRPr="00D433E4">
            <w:rPr>
              <w:sz w:val="20"/>
              <w:szCs w:val="20"/>
            </w:rPr>
            <w:fldChar w:fldCharType="begin"/>
          </w:r>
          <w:r w:rsidRPr="00D433E4">
            <w:rPr>
              <w:sz w:val="20"/>
              <w:szCs w:val="20"/>
            </w:rPr>
            <w:instrText xml:space="preserve"> TOC \o "1-3" \h \z \u </w:instrText>
          </w:r>
          <w:r w:rsidRPr="00D433E4">
            <w:rPr>
              <w:sz w:val="20"/>
              <w:szCs w:val="20"/>
            </w:rPr>
            <w:fldChar w:fldCharType="separate"/>
          </w:r>
          <w:hyperlink w:anchor="_Toc207952026" w:history="1">
            <w:r w:rsidR="00A30C88" w:rsidRPr="00D433E4">
              <w:rPr>
                <w:rStyle w:val="Hyperlink"/>
                <w:noProof/>
                <w:sz w:val="20"/>
                <w:szCs w:val="20"/>
              </w:rPr>
              <w:t>Statement of Intent</w:t>
            </w:r>
            <w:r w:rsidR="00A30C88" w:rsidRPr="00D433E4">
              <w:rPr>
                <w:noProof/>
                <w:webHidden/>
                <w:sz w:val="20"/>
                <w:szCs w:val="20"/>
              </w:rPr>
              <w:tab/>
            </w:r>
            <w:r w:rsidR="00A30C88" w:rsidRPr="00D433E4">
              <w:rPr>
                <w:noProof/>
                <w:webHidden/>
                <w:sz w:val="20"/>
                <w:szCs w:val="20"/>
              </w:rPr>
              <w:fldChar w:fldCharType="begin"/>
            </w:r>
            <w:r w:rsidR="00A30C88" w:rsidRPr="00D433E4">
              <w:rPr>
                <w:noProof/>
                <w:webHidden/>
                <w:sz w:val="20"/>
                <w:szCs w:val="20"/>
              </w:rPr>
              <w:instrText xml:space="preserve"> PAGEREF _Toc207952026 \h </w:instrText>
            </w:r>
            <w:r w:rsidR="00A30C88" w:rsidRPr="00D433E4">
              <w:rPr>
                <w:noProof/>
                <w:webHidden/>
                <w:sz w:val="20"/>
                <w:szCs w:val="20"/>
              </w:rPr>
            </w:r>
            <w:r w:rsidR="00A30C88" w:rsidRPr="00D433E4">
              <w:rPr>
                <w:noProof/>
                <w:webHidden/>
                <w:sz w:val="20"/>
                <w:szCs w:val="20"/>
              </w:rPr>
              <w:fldChar w:fldCharType="separate"/>
            </w:r>
            <w:r w:rsidR="00A30C88" w:rsidRPr="00D433E4">
              <w:rPr>
                <w:noProof/>
                <w:webHidden/>
                <w:sz w:val="20"/>
                <w:szCs w:val="20"/>
              </w:rPr>
              <w:t>6</w:t>
            </w:r>
            <w:r w:rsidR="00A30C88" w:rsidRPr="00D433E4">
              <w:rPr>
                <w:noProof/>
                <w:webHidden/>
                <w:sz w:val="20"/>
                <w:szCs w:val="20"/>
              </w:rPr>
              <w:fldChar w:fldCharType="end"/>
            </w:r>
          </w:hyperlink>
        </w:p>
        <w:p w14:paraId="37E5A252" w14:textId="05402BD4" w:rsidR="00A30C88" w:rsidRPr="00D433E4" w:rsidRDefault="00A30C88" w:rsidP="00A30C88">
          <w:pPr>
            <w:pStyle w:val="TOC1"/>
            <w:rPr>
              <w:rFonts w:eastAsiaTheme="minorEastAsia" w:cstheme="minorBidi"/>
              <w:noProof/>
              <w:kern w:val="2"/>
              <w:sz w:val="20"/>
              <w:szCs w:val="20"/>
              <w14:ligatures w14:val="standardContextual"/>
            </w:rPr>
          </w:pPr>
          <w:hyperlink w:anchor="_Toc207952027" w:history="1">
            <w:r w:rsidRPr="00D433E4">
              <w:rPr>
                <w:rStyle w:val="Hyperlink"/>
                <w:noProof/>
                <w:sz w:val="20"/>
                <w:szCs w:val="20"/>
              </w:rPr>
              <w:t>Organisational Structure and Responsibilities</w:t>
            </w:r>
            <w:r w:rsidRPr="00D433E4">
              <w:rPr>
                <w:noProof/>
                <w:webHidden/>
                <w:sz w:val="20"/>
                <w:szCs w:val="20"/>
              </w:rPr>
              <w:tab/>
            </w:r>
            <w:r w:rsidRPr="00D433E4">
              <w:rPr>
                <w:noProof/>
                <w:webHidden/>
                <w:sz w:val="20"/>
                <w:szCs w:val="20"/>
              </w:rPr>
              <w:fldChar w:fldCharType="begin"/>
            </w:r>
            <w:r w:rsidRPr="00D433E4">
              <w:rPr>
                <w:noProof/>
                <w:webHidden/>
                <w:sz w:val="20"/>
                <w:szCs w:val="20"/>
              </w:rPr>
              <w:instrText xml:space="preserve"> PAGEREF _Toc207952027 \h </w:instrText>
            </w:r>
            <w:r w:rsidRPr="00D433E4">
              <w:rPr>
                <w:noProof/>
                <w:webHidden/>
                <w:sz w:val="20"/>
                <w:szCs w:val="20"/>
              </w:rPr>
            </w:r>
            <w:r w:rsidRPr="00D433E4">
              <w:rPr>
                <w:noProof/>
                <w:webHidden/>
                <w:sz w:val="20"/>
                <w:szCs w:val="20"/>
              </w:rPr>
              <w:fldChar w:fldCharType="separate"/>
            </w:r>
            <w:r w:rsidRPr="00D433E4">
              <w:rPr>
                <w:noProof/>
                <w:webHidden/>
                <w:sz w:val="20"/>
                <w:szCs w:val="20"/>
              </w:rPr>
              <w:t>7</w:t>
            </w:r>
            <w:r w:rsidRPr="00D433E4">
              <w:rPr>
                <w:noProof/>
                <w:webHidden/>
                <w:sz w:val="20"/>
                <w:szCs w:val="20"/>
              </w:rPr>
              <w:fldChar w:fldCharType="end"/>
            </w:r>
          </w:hyperlink>
        </w:p>
        <w:p w14:paraId="7F90EE31" w14:textId="2A03F9C1" w:rsidR="00A30C88" w:rsidRPr="00D433E4" w:rsidRDefault="00A30C88">
          <w:pPr>
            <w:pStyle w:val="TOC2"/>
            <w:tabs>
              <w:tab w:val="right" w:leader="dot" w:pos="9016"/>
            </w:tabs>
            <w:rPr>
              <w:rFonts w:eastAsiaTheme="minorEastAsia" w:cstheme="minorBidi"/>
              <w:noProof/>
              <w:kern w:val="2"/>
              <w:sz w:val="20"/>
              <w:szCs w:val="20"/>
              <w14:ligatures w14:val="standardContextual"/>
            </w:rPr>
          </w:pPr>
          <w:hyperlink w:anchor="_Toc207952028" w:history="1">
            <w:r w:rsidRPr="00D433E4">
              <w:rPr>
                <w:rStyle w:val="Hyperlink"/>
                <w:noProof/>
                <w:sz w:val="20"/>
                <w:szCs w:val="20"/>
              </w:rPr>
              <w:t>Management Structure</w:t>
            </w:r>
            <w:r w:rsidRPr="00D433E4">
              <w:rPr>
                <w:noProof/>
                <w:webHidden/>
                <w:sz w:val="20"/>
                <w:szCs w:val="20"/>
              </w:rPr>
              <w:tab/>
            </w:r>
            <w:r w:rsidRPr="00D433E4">
              <w:rPr>
                <w:noProof/>
                <w:webHidden/>
                <w:sz w:val="20"/>
                <w:szCs w:val="20"/>
              </w:rPr>
              <w:fldChar w:fldCharType="begin"/>
            </w:r>
            <w:r w:rsidRPr="00D433E4">
              <w:rPr>
                <w:noProof/>
                <w:webHidden/>
                <w:sz w:val="20"/>
                <w:szCs w:val="20"/>
              </w:rPr>
              <w:instrText xml:space="preserve"> PAGEREF _Toc207952028 \h </w:instrText>
            </w:r>
            <w:r w:rsidRPr="00D433E4">
              <w:rPr>
                <w:noProof/>
                <w:webHidden/>
                <w:sz w:val="20"/>
                <w:szCs w:val="20"/>
              </w:rPr>
            </w:r>
            <w:r w:rsidRPr="00D433E4">
              <w:rPr>
                <w:noProof/>
                <w:webHidden/>
                <w:sz w:val="20"/>
                <w:szCs w:val="20"/>
              </w:rPr>
              <w:fldChar w:fldCharType="separate"/>
            </w:r>
            <w:r w:rsidRPr="00D433E4">
              <w:rPr>
                <w:noProof/>
                <w:webHidden/>
                <w:sz w:val="20"/>
                <w:szCs w:val="20"/>
              </w:rPr>
              <w:t>7</w:t>
            </w:r>
            <w:r w:rsidRPr="00D433E4">
              <w:rPr>
                <w:noProof/>
                <w:webHidden/>
                <w:sz w:val="20"/>
                <w:szCs w:val="20"/>
              </w:rPr>
              <w:fldChar w:fldCharType="end"/>
            </w:r>
          </w:hyperlink>
        </w:p>
        <w:p w14:paraId="760ECCCD" w14:textId="5E6A4181" w:rsidR="00A30C88" w:rsidRPr="00D433E4" w:rsidRDefault="00A30C88">
          <w:pPr>
            <w:pStyle w:val="TOC2"/>
            <w:tabs>
              <w:tab w:val="right" w:leader="dot" w:pos="9016"/>
            </w:tabs>
            <w:rPr>
              <w:rFonts w:eastAsiaTheme="minorEastAsia" w:cstheme="minorBidi"/>
              <w:noProof/>
              <w:kern w:val="2"/>
              <w:sz w:val="20"/>
              <w:szCs w:val="20"/>
              <w14:ligatures w14:val="standardContextual"/>
            </w:rPr>
          </w:pPr>
          <w:hyperlink w:anchor="_Toc207952029" w:history="1">
            <w:r w:rsidRPr="00D433E4">
              <w:rPr>
                <w:rStyle w:val="Hyperlink"/>
                <w:noProof/>
                <w:sz w:val="20"/>
                <w:szCs w:val="20"/>
              </w:rPr>
              <w:t>Responsibilities of the Governing Body / Trustees</w:t>
            </w:r>
            <w:r w:rsidRPr="00D433E4">
              <w:rPr>
                <w:noProof/>
                <w:webHidden/>
                <w:sz w:val="20"/>
                <w:szCs w:val="20"/>
              </w:rPr>
              <w:tab/>
            </w:r>
            <w:r w:rsidRPr="00D433E4">
              <w:rPr>
                <w:noProof/>
                <w:webHidden/>
                <w:sz w:val="20"/>
                <w:szCs w:val="20"/>
              </w:rPr>
              <w:fldChar w:fldCharType="begin"/>
            </w:r>
            <w:r w:rsidRPr="00D433E4">
              <w:rPr>
                <w:noProof/>
                <w:webHidden/>
                <w:sz w:val="20"/>
                <w:szCs w:val="20"/>
              </w:rPr>
              <w:instrText xml:space="preserve"> PAGEREF _Toc207952029 \h </w:instrText>
            </w:r>
            <w:r w:rsidRPr="00D433E4">
              <w:rPr>
                <w:noProof/>
                <w:webHidden/>
                <w:sz w:val="20"/>
                <w:szCs w:val="20"/>
              </w:rPr>
            </w:r>
            <w:r w:rsidRPr="00D433E4">
              <w:rPr>
                <w:noProof/>
                <w:webHidden/>
                <w:sz w:val="20"/>
                <w:szCs w:val="20"/>
              </w:rPr>
              <w:fldChar w:fldCharType="separate"/>
            </w:r>
            <w:r w:rsidRPr="00D433E4">
              <w:rPr>
                <w:noProof/>
                <w:webHidden/>
                <w:sz w:val="20"/>
                <w:szCs w:val="20"/>
              </w:rPr>
              <w:t>8</w:t>
            </w:r>
            <w:r w:rsidRPr="00D433E4">
              <w:rPr>
                <w:noProof/>
                <w:webHidden/>
                <w:sz w:val="20"/>
                <w:szCs w:val="20"/>
              </w:rPr>
              <w:fldChar w:fldCharType="end"/>
            </w:r>
          </w:hyperlink>
        </w:p>
        <w:p w14:paraId="30D3D02E" w14:textId="4EC60DAF" w:rsidR="00A30C88" w:rsidRPr="00D433E4" w:rsidRDefault="00A30C88">
          <w:pPr>
            <w:pStyle w:val="TOC2"/>
            <w:tabs>
              <w:tab w:val="right" w:leader="dot" w:pos="9016"/>
            </w:tabs>
            <w:rPr>
              <w:rFonts w:eastAsiaTheme="minorEastAsia" w:cstheme="minorBidi"/>
              <w:noProof/>
              <w:kern w:val="2"/>
              <w:sz w:val="20"/>
              <w:szCs w:val="20"/>
              <w14:ligatures w14:val="standardContextual"/>
            </w:rPr>
          </w:pPr>
          <w:hyperlink w:anchor="_Toc207952030" w:history="1">
            <w:r w:rsidRPr="00D433E4">
              <w:rPr>
                <w:rStyle w:val="Hyperlink"/>
                <w:noProof/>
                <w:sz w:val="20"/>
                <w:szCs w:val="20"/>
              </w:rPr>
              <w:t>Responsibilities of the Principal</w:t>
            </w:r>
            <w:r w:rsidRPr="00D433E4">
              <w:rPr>
                <w:noProof/>
                <w:webHidden/>
                <w:sz w:val="20"/>
                <w:szCs w:val="20"/>
              </w:rPr>
              <w:tab/>
            </w:r>
            <w:r w:rsidRPr="00D433E4">
              <w:rPr>
                <w:noProof/>
                <w:webHidden/>
                <w:sz w:val="20"/>
                <w:szCs w:val="20"/>
              </w:rPr>
              <w:fldChar w:fldCharType="begin"/>
            </w:r>
            <w:r w:rsidRPr="00D433E4">
              <w:rPr>
                <w:noProof/>
                <w:webHidden/>
                <w:sz w:val="20"/>
                <w:szCs w:val="20"/>
              </w:rPr>
              <w:instrText xml:space="preserve"> PAGEREF _Toc207952030 \h </w:instrText>
            </w:r>
            <w:r w:rsidRPr="00D433E4">
              <w:rPr>
                <w:noProof/>
                <w:webHidden/>
                <w:sz w:val="20"/>
                <w:szCs w:val="20"/>
              </w:rPr>
            </w:r>
            <w:r w:rsidRPr="00D433E4">
              <w:rPr>
                <w:noProof/>
                <w:webHidden/>
                <w:sz w:val="20"/>
                <w:szCs w:val="20"/>
              </w:rPr>
              <w:fldChar w:fldCharType="separate"/>
            </w:r>
            <w:r w:rsidRPr="00D433E4">
              <w:rPr>
                <w:noProof/>
                <w:webHidden/>
                <w:sz w:val="20"/>
                <w:szCs w:val="20"/>
              </w:rPr>
              <w:t>9</w:t>
            </w:r>
            <w:r w:rsidRPr="00D433E4">
              <w:rPr>
                <w:noProof/>
                <w:webHidden/>
                <w:sz w:val="20"/>
                <w:szCs w:val="20"/>
              </w:rPr>
              <w:fldChar w:fldCharType="end"/>
            </w:r>
          </w:hyperlink>
        </w:p>
        <w:p w14:paraId="48E64A5B" w14:textId="09341071" w:rsidR="00A30C88" w:rsidRPr="00D433E4" w:rsidRDefault="00A30C88">
          <w:pPr>
            <w:pStyle w:val="TOC2"/>
            <w:tabs>
              <w:tab w:val="right" w:leader="dot" w:pos="9016"/>
            </w:tabs>
            <w:rPr>
              <w:rFonts w:eastAsiaTheme="minorEastAsia" w:cstheme="minorBidi"/>
              <w:noProof/>
              <w:kern w:val="2"/>
              <w:sz w:val="20"/>
              <w:szCs w:val="20"/>
              <w14:ligatures w14:val="standardContextual"/>
            </w:rPr>
          </w:pPr>
          <w:hyperlink w:anchor="_Toc207952031" w:history="1">
            <w:r w:rsidRPr="00D433E4">
              <w:rPr>
                <w:rStyle w:val="Hyperlink"/>
                <w:noProof/>
                <w:sz w:val="20"/>
                <w:szCs w:val="20"/>
              </w:rPr>
              <w:t>Responsibilities of the Health and Safety Co-ordinator</w:t>
            </w:r>
            <w:r w:rsidRPr="00D433E4">
              <w:rPr>
                <w:noProof/>
                <w:webHidden/>
                <w:sz w:val="20"/>
                <w:szCs w:val="20"/>
              </w:rPr>
              <w:tab/>
            </w:r>
            <w:r w:rsidRPr="00D433E4">
              <w:rPr>
                <w:noProof/>
                <w:webHidden/>
                <w:sz w:val="20"/>
                <w:szCs w:val="20"/>
              </w:rPr>
              <w:fldChar w:fldCharType="begin"/>
            </w:r>
            <w:r w:rsidRPr="00D433E4">
              <w:rPr>
                <w:noProof/>
                <w:webHidden/>
                <w:sz w:val="20"/>
                <w:szCs w:val="20"/>
              </w:rPr>
              <w:instrText xml:space="preserve"> PAGEREF _Toc207952031 \h </w:instrText>
            </w:r>
            <w:r w:rsidRPr="00D433E4">
              <w:rPr>
                <w:noProof/>
                <w:webHidden/>
                <w:sz w:val="20"/>
                <w:szCs w:val="20"/>
              </w:rPr>
            </w:r>
            <w:r w:rsidRPr="00D433E4">
              <w:rPr>
                <w:noProof/>
                <w:webHidden/>
                <w:sz w:val="20"/>
                <w:szCs w:val="20"/>
              </w:rPr>
              <w:fldChar w:fldCharType="separate"/>
            </w:r>
            <w:r w:rsidRPr="00D433E4">
              <w:rPr>
                <w:noProof/>
                <w:webHidden/>
                <w:sz w:val="20"/>
                <w:szCs w:val="20"/>
              </w:rPr>
              <w:t>10</w:t>
            </w:r>
            <w:r w:rsidRPr="00D433E4">
              <w:rPr>
                <w:noProof/>
                <w:webHidden/>
                <w:sz w:val="20"/>
                <w:szCs w:val="20"/>
              </w:rPr>
              <w:fldChar w:fldCharType="end"/>
            </w:r>
          </w:hyperlink>
        </w:p>
        <w:p w14:paraId="45BF5023" w14:textId="75CC6943" w:rsidR="00A30C88" w:rsidRPr="00D433E4" w:rsidRDefault="00A30C88">
          <w:pPr>
            <w:pStyle w:val="TOC2"/>
            <w:tabs>
              <w:tab w:val="right" w:leader="dot" w:pos="9016"/>
            </w:tabs>
            <w:rPr>
              <w:rFonts w:eastAsiaTheme="minorEastAsia" w:cstheme="minorBidi"/>
              <w:noProof/>
              <w:kern w:val="2"/>
              <w:sz w:val="20"/>
              <w:szCs w:val="20"/>
              <w14:ligatures w14:val="standardContextual"/>
            </w:rPr>
          </w:pPr>
          <w:hyperlink w:anchor="_Toc207952032" w:history="1">
            <w:r w:rsidRPr="00D433E4">
              <w:rPr>
                <w:rStyle w:val="Hyperlink"/>
                <w:noProof/>
                <w:sz w:val="20"/>
                <w:szCs w:val="20"/>
              </w:rPr>
              <w:t>Heads of Subject Departments / Co-ordinators</w:t>
            </w:r>
            <w:r w:rsidRPr="00D433E4">
              <w:rPr>
                <w:noProof/>
                <w:webHidden/>
                <w:sz w:val="20"/>
                <w:szCs w:val="20"/>
              </w:rPr>
              <w:tab/>
            </w:r>
            <w:r w:rsidRPr="00D433E4">
              <w:rPr>
                <w:noProof/>
                <w:webHidden/>
                <w:sz w:val="20"/>
                <w:szCs w:val="20"/>
              </w:rPr>
              <w:fldChar w:fldCharType="begin"/>
            </w:r>
            <w:r w:rsidRPr="00D433E4">
              <w:rPr>
                <w:noProof/>
                <w:webHidden/>
                <w:sz w:val="20"/>
                <w:szCs w:val="20"/>
              </w:rPr>
              <w:instrText xml:space="preserve"> PAGEREF _Toc207952032 \h </w:instrText>
            </w:r>
            <w:r w:rsidRPr="00D433E4">
              <w:rPr>
                <w:noProof/>
                <w:webHidden/>
                <w:sz w:val="20"/>
                <w:szCs w:val="20"/>
              </w:rPr>
            </w:r>
            <w:r w:rsidRPr="00D433E4">
              <w:rPr>
                <w:noProof/>
                <w:webHidden/>
                <w:sz w:val="20"/>
                <w:szCs w:val="20"/>
              </w:rPr>
              <w:fldChar w:fldCharType="separate"/>
            </w:r>
            <w:r w:rsidRPr="00D433E4">
              <w:rPr>
                <w:noProof/>
                <w:webHidden/>
                <w:sz w:val="20"/>
                <w:szCs w:val="20"/>
              </w:rPr>
              <w:t>11</w:t>
            </w:r>
            <w:r w:rsidRPr="00D433E4">
              <w:rPr>
                <w:noProof/>
                <w:webHidden/>
                <w:sz w:val="20"/>
                <w:szCs w:val="20"/>
              </w:rPr>
              <w:fldChar w:fldCharType="end"/>
            </w:r>
          </w:hyperlink>
        </w:p>
        <w:p w14:paraId="577228B4" w14:textId="1AF18567" w:rsidR="00A30C88" w:rsidRPr="00D433E4" w:rsidRDefault="00A30C88">
          <w:pPr>
            <w:pStyle w:val="TOC2"/>
            <w:tabs>
              <w:tab w:val="right" w:leader="dot" w:pos="9016"/>
            </w:tabs>
            <w:rPr>
              <w:rFonts w:eastAsiaTheme="minorEastAsia" w:cstheme="minorBidi"/>
              <w:noProof/>
              <w:kern w:val="2"/>
              <w:sz w:val="20"/>
              <w:szCs w:val="20"/>
              <w14:ligatures w14:val="standardContextual"/>
            </w:rPr>
          </w:pPr>
          <w:hyperlink w:anchor="_Toc207952033" w:history="1">
            <w:r w:rsidRPr="00D433E4">
              <w:rPr>
                <w:rStyle w:val="Hyperlink"/>
                <w:noProof/>
                <w:sz w:val="20"/>
                <w:szCs w:val="20"/>
              </w:rPr>
              <w:t>Responsibilities of all Employees</w:t>
            </w:r>
            <w:r w:rsidRPr="00D433E4">
              <w:rPr>
                <w:noProof/>
                <w:webHidden/>
                <w:sz w:val="20"/>
                <w:szCs w:val="20"/>
              </w:rPr>
              <w:tab/>
            </w:r>
            <w:r w:rsidRPr="00D433E4">
              <w:rPr>
                <w:noProof/>
                <w:webHidden/>
                <w:sz w:val="20"/>
                <w:szCs w:val="20"/>
              </w:rPr>
              <w:fldChar w:fldCharType="begin"/>
            </w:r>
            <w:r w:rsidRPr="00D433E4">
              <w:rPr>
                <w:noProof/>
                <w:webHidden/>
                <w:sz w:val="20"/>
                <w:szCs w:val="20"/>
              </w:rPr>
              <w:instrText xml:space="preserve"> PAGEREF _Toc207952033 \h </w:instrText>
            </w:r>
            <w:r w:rsidRPr="00D433E4">
              <w:rPr>
                <w:noProof/>
                <w:webHidden/>
                <w:sz w:val="20"/>
                <w:szCs w:val="20"/>
              </w:rPr>
            </w:r>
            <w:r w:rsidRPr="00D433E4">
              <w:rPr>
                <w:noProof/>
                <w:webHidden/>
                <w:sz w:val="20"/>
                <w:szCs w:val="20"/>
              </w:rPr>
              <w:fldChar w:fldCharType="separate"/>
            </w:r>
            <w:r w:rsidRPr="00D433E4">
              <w:rPr>
                <w:noProof/>
                <w:webHidden/>
                <w:sz w:val="20"/>
                <w:szCs w:val="20"/>
              </w:rPr>
              <w:t>11</w:t>
            </w:r>
            <w:r w:rsidRPr="00D433E4">
              <w:rPr>
                <w:noProof/>
                <w:webHidden/>
                <w:sz w:val="20"/>
                <w:szCs w:val="20"/>
              </w:rPr>
              <w:fldChar w:fldCharType="end"/>
            </w:r>
          </w:hyperlink>
        </w:p>
        <w:p w14:paraId="51906100" w14:textId="54CFB825" w:rsidR="00A30C88" w:rsidRPr="00D433E4" w:rsidRDefault="00A30C88" w:rsidP="00A30C88">
          <w:pPr>
            <w:pStyle w:val="TOC1"/>
            <w:rPr>
              <w:rFonts w:eastAsiaTheme="minorEastAsia" w:cstheme="minorBidi"/>
              <w:noProof/>
              <w:kern w:val="2"/>
              <w:sz w:val="20"/>
              <w:szCs w:val="20"/>
              <w14:ligatures w14:val="standardContextual"/>
            </w:rPr>
          </w:pPr>
          <w:hyperlink w:anchor="_Toc207952034" w:history="1">
            <w:r w:rsidRPr="00D433E4">
              <w:rPr>
                <w:rStyle w:val="Hyperlink"/>
                <w:noProof/>
                <w:sz w:val="20"/>
                <w:szCs w:val="20"/>
              </w:rPr>
              <w:t>Arrangements</w:t>
            </w:r>
            <w:r w:rsidRPr="00D433E4">
              <w:rPr>
                <w:noProof/>
                <w:webHidden/>
                <w:sz w:val="20"/>
                <w:szCs w:val="20"/>
              </w:rPr>
              <w:tab/>
            </w:r>
            <w:r w:rsidRPr="00D433E4">
              <w:rPr>
                <w:noProof/>
                <w:webHidden/>
                <w:sz w:val="20"/>
                <w:szCs w:val="20"/>
              </w:rPr>
              <w:fldChar w:fldCharType="begin"/>
            </w:r>
            <w:r w:rsidRPr="00D433E4">
              <w:rPr>
                <w:noProof/>
                <w:webHidden/>
                <w:sz w:val="20"/>
                <w:szCs w:val="20"/>
              </w:rPr>
              <w:instrText xml:space="preserve"> PAGEREF _Toc207952034 \h </w:instrText>
            </w:r>
            <w:r w:rsidRPr="00D433E4">
              <w:rPr>
                <w:noProof/>
                <w:webHidden/>
                <w:sz w:val="20"/>
                <w:szCs w:val="20"/>
              </w:rPr>
            </w:r>
            <w:r w:rsidRPr="00D433E4">
              <w:rPr>
                <w:noProof/>
                <w:webHidden/>
                <w:sz w:val="20"/>
                <w:szCs w:val="20"/>
              </w:rPr>
              <w:fldChar w:fldCharType="separate"/>
            </w:r>
            <w:r w:rsidRPr="00D433E4">
              <w:rPr>
                <w:noProof/>
                <w:webHidden/>
                <w:sz w:val="20"/>
                <w:szCs w:val="20"/>
              </w:rPr>
              <w:t>12</w:t>
            </w:r>
            <w:r w:rsidRPr="00D433E4">
              <w:rPr>
                <w:noProof/>
                <w:webHidden/>
                <w:sz w:val="20"/>
                <w:szCs w:val="20"/>
              </w:rPr>
              <w:fldChar w:fldCharType="end"/>
            </w:r>
          </w:hyperlink>
        </w:p>
        <w:p w14:paraId="2AE60E26" w14:textId="674352DA" w:rsidR="00A30C88" w:rsidRPr="00D433E4" w:rsidRDefault="00A30C88">
          <w:pPr>
            <w:pStyle w:val="TOC2"/>
            <w:tabs>
              <w:tab w:val="right" w:leader="dot" w:pos="9016"/>
            </w:tabs>
            <w:rPr>
              <w:rFonts w:eastAsiaTheme="minorEastAsia" w:cstheme="minorBidi"/>
              <w:noProof/>
              <w:kern w:val="2"/>
              <w:sz w:val="20"/>
              <w:szCs w:val="20"/>
              <w14:ligatures w14:val="standardContextual"/>
            </w:rPr>
          </w:pPr>
          <w:hyperlink w:anchor="_Toc207952035" w:history="1">
            <w:r w:rsidRPr="00D433E4">
              <w:rPr>
                <w:rStyle w:val="Hyperlink"/>
                <w:noProof/>
                <w:sz w:val="20"/>
                <w:szCs w:val="20"/>
              </w:rPr>
              <w:t>Co-ordination and Communication</w:t>
            </w:r>
            <w:r w:rsidRPr="00D433E4">
              <w:rPr>
                <w:noProof/>
                <w:webHidden/>
                <w:sz w:val="20"/>
                <w:szCs w:val="20"/>
              </w:rPr>
              <w:tab/>
            </w:r>
            <w:r w:rsidRPr="00D433E4">
              <w:rPr>
                <w:noProof/>
                <w:webHidden/>
                <w:sz w:val="20"/>
                <w:szCs w:val="20"/>
              </w:rPr>
              <w:fldChar w:fldCharType="begin"/>
            </w:r>
            <w:r w:rsidRPr="00D433E4">
              <w:rPr>
                <w:noProof/>
                <w:webHidden/>
                <w:sz w:val="20"/>
                <w:szCs w:val="20"/>
              </w:rPr>
              <w:instrText xml:space="preserve"> PAGEREF _Toc207952035 \h </w:instrText>
            </w:r>
            <w:r w:rsidRPr="00D433E4">
              <w:rPr>
                <w:noProof/>
                <w:webHidden/>
                <w:sz w:val="20"/>
                <w:szCs w:val="20"/>
              </w:rPr>
            </w:r>
            <w:r w:rsidRPr="00D433E4">
              <w:rPr>
                <w:noProof/>
                <w:webHidden/>
                <w:sz w:val="20"/>
                <w:szCs w:val="20"/>
              </w:rPr>
              <w:fldChar w:fldCharType="separate"/>
            </w:r>
            <w:r w:rsidRPr="00D433E4">
              <w:rPr>
                <w:noProof/>
                <w:webHidden/>
                <w:sz w:val="20"/>
                <w:szCs w:val="20"/>
              </w:rPr>
              <w:t>12</w:t>
            </w:r>
            <w:r w:rsidRPr="00D433E4">
              <w:rPr>
                <w:noProof/>
                <w:webHidden/>
                <w:sz w:val="20"/>
                <w:szCs w:val="20"/>
              </w:rPr>
              <w:fldChar w:fldCharType="end"/>
            </w:r>
          </w:hyperlink>
        </w:p>
        <w:p w14:paraId="56B996C7" w14:textId="320E3A31" w:rsidR="00A30C88" w:rsidRPr="00D433E4" w:rsidRDefault="00A30C88">
          <w:pPr>
            <w:pStyle w:val="TOC3"/>
            <w:tabs>
              <w:tab w:val="right" w:leader="dot" w:pos="9016"/>
            </w:tabs>
            <w:rPr>
              <w:rFonts w:eastAsiaTheme="minorEastAsia" w:cstheme="minorBidi"/>
              <w:noProof/>
              <w:kern w:val="2"/>
              <w:sz w:val="20"/>
              <w:szCs w:val="20"/>
              <w14:ligatures w14:val="standardContextual"/>
            </w:rPr>
          </w:pPr>
          <w:hyperlink w:anchor="_Toc207952036" w:history="1">
            <w:r w:rsidRPr="00D433E4">
              <w:rPr>
                <w:rStyle w:val="Hyperlink"/>
                <w:noProof/>
                <w:sz w:val="20"/>
                <w:szCs w:val="20"/>
              </w:rPr>
              <w:t>Health and Safety Co-ordinator</w:t>
            </w:r>
            <w:r w:rsidRPr="00D433E4">
              <w:rPr>
                <w:noProof/>
                <w:webHidden/>
                <w:sz w:val="20"/>
                <w:szCs w:val="20"/>
              </w:rPr>
              <w:tab/>
            </w:r>
            <w:r w:rsidRPr="00D433E4">
              <w:rPr>
                <w:noProof/>
                <w:webHidden/>
                <w:sz w:val="20"/>
                <w:szCs w:val="20"/>
              </w:rPr>
              <w:fldChar w:fldCharType="begin"/>
            </w:r>
            <w:r w:rsidRPr="00D433E4">
              <w:rPr>
                <w:noProof/>
                <w:webHidden/>
                <w:sz w:val="20"/>
                <w:szCs w:val="20"/>
              </w:rPr>
              <w:instrText xml:space="preserve"> PAGEREF _Toc207952036 \h </w:instrText>
            </w:r>
            <w:r w:rsidRPr="00D433E4">
              <w:rPr>
                <w:noProof/>
                <w:webHidden/>
                <w:sz w:val="20"/>
                <w:szCs w:val="20"/>
              </w:rPr>
            </w:r>
            <w:r w:rsidRPr="00D433E4">
              <w:rPr>
                <w:noProof/>
                <w:webHidden/>
                <w:sz w:val="20"/>
                <w:szCs w:val="20"/>
              </w:rPr>
              <w:fldChar w:fldCharType="separate"/>
            </w:r>
            <w:r w:rsidRPr="00D433E4">
              <w:rPr>
                <w:noProof/>
                <w:webHidden/>
                <w:sz w:val="20"/>
                <w:szCs w:val="20"/>
              </w:rPr>
              <w:t>12</w:t>
            </w:r>
            <w:r w:rsidRPr="00D433E4">
              <w:rPr>
                <w:noProof/>
                <w:webHidden/>
                <w:sz w:val="20"/>
                <w:szCs w:val="20"/>
              </w:rPr>
              <w:fldChar w:fldCharType="end"/>
            </w:r>
          </w:hyperlink>
        </w:p>
        <w:p w14:paraId="28DA3B5E" w14:textId="0403E4A9" w:rsidR="00A30C88" w:rsidRPr="00D433E4" w:rsidRDefault="00A30C88">
          <w:pPr>
            <w:pStyle w:val="TOC3"/>
            <w:tabs>
              <w:tab w:val="right" w:leader="dot" w:pos="9016"/>
            </w:tabs>
            <w:rPr>
              <w:rFonts w:eastAsiaTheme="minorEastAsia" w:cstheme="minorBidi"/>
              <w:noProof/>
              <w:kern w:val="2"/>
              <w:sz w:val="20"/>
              <w:szCs w:val="20"/>
              <w14:ligatures w14:val="standardContextual"/>
            </w:rPr>
          </w:pPr>
          <w:hyperlink w:anchor="_Toc207952037" w:history="1">
            <w:r w:rsidRPr="00D433E4">
              <w:rPr>
                <w:rStyle w:val="Hyperlink"/>
                <w:noProof/>
                <w:sz w:val="20"/>
                <w:szCs w:val="20"/>
              </w:rPr>
              <w:t>Safety Representatives and Safety Committees</w:t>
            </w:r>
            <w:r w:rsidRPr="00D433E4">
              <w:rPr>
                <w:noProof/>
                <w:webHidden/>
                <w:sz w:val="20"/>
                <w:szCs w:val="20"/>
              </w:rPr>
              <w:tab/>
            </w:r>
            <w:r w:rsidRPr="00D433E4">
              <w:rPr>
                <w:noProof/>
                <w:webHidden/>
                <w:sz w:val="20"/>
                <w:szCs w:val="20"/>
              </w:rPr>
              <w:fldChar w:fldCharType="begin"/>
            </w:r>
            <w:r w:rsidRPr="00D433E4">
              <w:rPr>
                <w:noProof/>
                <w:webHidden/>
                <w:sz w:val="20"/>
                <w:szCs w:val="20"/>
              </w:rPr>
              <w:instrText xml:space="preserve"> PAGEREF _Toc207952037 \h </w:instrText>
            </w:r>
            <w:r w:rsidRPr="00D433E4">
              <w:rPr>
                <w:noProof/>
                <w:webHidden/>
                <w:sz w:val="20"/>
                <w:szCs w:val="20"/>
              </w:rPr>
            </w:r>
            <w:r w:rsidRPr="00D433E4">
              <w:rPr>
                <w:noProof/>
                <w:webHidden/>
                <w:sz w:val="20"/>
                <w:szCs w:val="20"/>
              </w:rPr>
              <w:fldChar w:fldCharType="separate"/>
            </w:r>
            <w:r w:rsidRPr="00D433E4">
              <w:rPr>
                <w:noProof/>
                <w:webHidden/>
                <w:sz w:val="20"/>
                <w:szCs w:val="20"/>
              </w:rPr>
              <w:t>12</w:t>
            </w:r>
            <w:r w:rsidRPr="00D433E4">
              <w:rPr>
                <w:noProof/>
                <w:webHidden/>
                <w:sz w:val="20"/>
                <w:szCs w:val="20"/>
              </w:rPr>
              <w:fldChar w:fldCharType="end"/>
            </w:r>
          </w:hyperlink>
        </w:p>
        <w:p w14:paraId="57244E47" w14:textId="3F1950A0" w:rsidR="00A30C88" w:rsidRPr="00D433E4" w:rsidRDefault="00A30C88">
          <w:pPr>
            <w:pStyle w:val="TOC3"/>
            <w:tabs>
              <w:tab w:val="right" w:leader="dot" w:pos="9016"/>
            </w:tabs>
            <w:rPr>
              <w:rFonts w:eastAsiaTheme="minorEastAsia" w:cstheme="minorBidi"/>
              <w:noProof/>
              <w:kern w:val="2"/>
              <w:sz w:val="20"/>
              <w:szCs w:val="20"/>
              <w14:ligatures w14:val="standardContextual"/>
            </w:rPr>
          </w:pPr>
          <w:hyperlink w:anchor="_Toc207952038" w:history="1">
            <w:r w:rsidRPr="00D433E4">
              <w:rPr>
                <w:rStyle w:val="Hyperlink"/>
                <w:noProof/>
                <w:sz w:val="20"/>
                <w:szCs w:val="20"/>
              </w:rPr>
              <w:t>Health and Safety Committee</w:t>
            </w:r>
            <w:r w:rsidRPr="00D433E4">
              <w:rPr>
                <w:noProof/>
                <w:webHidden/>
                <w:sz w:val="20"/>
                <w:szCs w:val="20"/>
              </w:rPr>
              <w:tab/>
            </w:r>
            <w:r w:rsidRPr="00D433E4">
              <w:rPr>
                <w:noProof/>
                <w:webHidden/>
                <w:sz w:val="20"/>
                <w:szCs w:val="20"/>
              </w:rPr>
              <w:fldChar w:fldCharType="begin"/>
            </w:r>
            <w:r w:rsidRPr="00D433E4">
              <w:rPr>
                <w:noProof/>
                <w:webHidden/>
                <w:sz w:val="20"/>
                <w:szCs w:val="20"/>
              </w:rPr>
              <w:instrText xml:space="preserve"> PAGEREF _Toc207952038 \h </w:instrText>
            </w:r>
            <w:r w:rsidRPr="00D433E4">
              <w:rPr>
                <w:noProof/>
                <w:webHidden/>
                <w:sz w:val="20"/>
                <w:szCs w:val="20"/>
              </w:rPr>
            </w:r>
            <w:r w:rsidRPr="00D433E4">
              <w:rPr>
                <w:noProof/>
                <w:webHidden/>
                <w:sz w:val="20"/>
                <w:szCs w:val="20"/>
              </w:rPr>
              <w:fldChar w:fldCharType="separate"/>
            </w:r>
            <w:r w:rsidRPr="00D433E4">
              <w:rPr>
                <w:noProof/>
                <w:webHidden/>
                <w:sz w:val="20"/>
                <w:szCs w:val="20"/>
              </w:rPr>
              <w:t>12</w:t>
            </w:r>
            <w:r w:rsidRPr="00D433E4">
              <w:rPr>
                <w:noProof/>
                <w:webHidden/>
                <w:sz w:val="20"/>
                <w:szCs w:val="20"/>
              </w:rPr>
              <w:fldChar w:fldCharType="end"/>
            </w:r>
          </w:hyperlink>
        </w:p>
        <w:p w14:paraId="26DBDE6C" w14:textId="578706EA" w:rsidR="00A30C88" w:rsidRPr="00D433E4" w:rsidRDefault="00A30C88">
          <w:pPr>
            <w:pStyle w:val="TOC2"/>
            <w:tabs>
              <w:tab w:val="right" w:leader="dot" w:pos="9016"/>
            </w:tabs>
            <w:rPr>
              <w:rFonts w:eastAsiaTheme="minorEastAsia" w:cstheme="minorBidi"/>
              <w:noProof/>
              <w:kern w:val="2"/>
              <w:sz w:val="20"/>
              <w:szCs w:val="20"/>
              <w14:ligatures w14:val="standardContextual"/>
            </w:rPr>
          </w:pPr>
          <w:hyperlink w:anchor="_Toc207952039" w:history="1">
            <w:r w:rsidRPr="00D433E4">
              <w:rPr>
                <w:rStyle w:val="Hyperlink"/>
                <w:noProof/>
                <w:sz w:val="20"/>
                <w:szCs w:val="20"/>
              </w:rPr>
              <w:t>Emergencies</w:t>
            </w:r>
            <w:r w:rsidRPr="00D433E4">
              <w:rPr>
                <w:noProof/>
                <w:webHidden/>
                <w:sz w:val="20"/>
                <w:szCs w:val="20"/>
              </w:rPr>
              <w:tab/>
            </w:r>
            <w:r w:rsidRPr="00D433E4">
              <w:rPr>
                <w:noProof/>
                <w:webHidden/>
                <w:sz w:val="20"/>
                <w:szCs w:val="20"/>
              </w:rPr>
              <w:fldChar w:fldCharType="begin"/>
            </w:r>
            <w:r w:rsidRPr="00D433E4">
              <w:rPr>
                <w:noProof/>
                <w:webHidden/>
                <w:sz w:val="20"/>
                <w:szCs w:val="20"/>
              </w:rPr>
              <w:instrText xml:space="preserve"> PAGEREF _Toc207952039 \h </w:instrText>
            </w:r>
            <w:r w:rsidRPr="00D433E4">
              <w:rPr>
                <w:noProof/>
                <w:webHidden/>
                <w:sz w:val="20"/>
                <w:szCs w:val="20"/>
              </w:rPr>
            </w:r>
            <w:r w:rsidRPr="00D433E4">
              <w:rPr>
                <w:noProof/>
                <w:webHidden/>
                <w:sz w:val="20"/>
                <w:szCs w:val="20"/>
              </w:rPr>
              <w:fldChar w:fldCharType="separate"/>
            </w:r>
            <w:r w:rsidRPr="00D433E4">
              <w:rPr>
                <w:noProof/>
                <w:webHidden/>
                <w:sz w:val="20"/>
                <w:szCs w:val="20"/>
              </w:rPr>
              <w:t>12</w:t>
            </w:r>
            <w:r w:rsidRPr="00D433E4">
              <w:rPr>
                <w:noProof/>
                <w:webHidden/>
                <w:sz w:val="20"/>
                <w:szCs w:val="20"/>
              </w:rPr>
              <w:fldChar w:fldCharType="end"/>
            </w:r>
          </w:hyperlink>
        </w:p>
        <w:p w14:paraId="5BF0ACE6" w14:textId="7AD16DDB" w:rsidR="00A30C88" w:rsidRPr="00D433E4" w:rsidRDefault="00A30C88">
          <w:pPr>
            <w:pStyle w:val="TOC3"/>
            <w:tabs>
              <w:tab w:val="right" w:leader="dot" w:pos="9016"/>
            </w:tabs>
            <w:rPr>
              <w:rFonts w:eastAsiaTheme="minorEastAsia" w:cstheme="minorBidi"/>
              <w:noProof/>
              <w:kern w:val="2"/>
              <w:sz w:val="20"/>
              <w:szCs w:val="20"/>
              <w14:ligatures w14:val="standardContextual"/>
            </w:rPr>
          </w:pPr>
          <w:hyperlink w:anchor="_Toc207952040" w:history="1">
            <w:r w:rsidRPr="00D433E4">
              <w:rPr>
                <w:rStyle w:val="Hyperlink"/>
                <w:noProof/>
                <w:sz w:val="20"/>
                <w:szCs w:val="20"/>
              </w:rPr>
              <w:t>Locations of Main Service Isolation Points</w:t>
            </w:r>
            <w:r w:rsidRPr="00D433E4">
              <w:rPr>
                <w:noProof/>
                <w:webHidden/>
                <w:sz w:val="20"/>
                <w:szCs w:val="20"/>
              </w:rPr>
              <w:tab/>
            </w:r>
            <w:r w:rsidRPr="00D433E4">
              <w:rPr>
                <w:noProof/>
                <w:webHidden/>
                <w:sz w:val="20"/>
                <w:szCs w:val="20"/>
              </w:rPr>
              <w:fldChar w:fldCharType="begin"/>
            </w:r>
            <w:r w:rsidRPr="00D433E4">
              <w:rPr>
                <w:noProof/>
                <w:webHidden/>
                <w:sz w:val="20"/>
                <w:szCs w:val="20"/>
              </w:rPr>
              <w:instrText xml:space="preserve"> PAGEREF _Toc207952040 \h </w:instrText>
            </w:r>
            <w:r w:rsidRPr="00D433E4">
              <w:rPr>
                <w:noProof/>
                <w:webHidden/>
                <w:sz w:val="20"/>
                <w:szCs w:val="20"/>
              </w:rPr>
            </w:r>
            <w:r w:rsidRPr="00D433E4">
              <w:rPr>
                <w:noProof/>
                <w:webHidden/>
                <w:sz w:val="20"/>
                <w:szCs w:val="20"/>
              </w:rPr>
              <w:fldChar w:fldCharType="separate"/>
            </w:r>
            <w:r w:rsidRPr="00D433E4">
              <w:rPr>
                <w:noProof/>
                <w:webHidden/>
                <w:sz w:val="20"/>
                <w:szCs w:val="20"/>
              </w:rPr>
              <w:t>13</w:t>
            </w:r>
            <w:r w:rsidRPr="00D433E4">
              <w:rPr>
                <w:noProof/>
                <w:webHidden/>
                <w:sz w:val="20"/>
                <w:szCs w:val="20"/>
              </w:rPr>
              <w:fldChar w:fldCharType="end"/>
            </w:r>
          </w:hyperlink>
        </w:p>
        <w:p w14:paraId="3B25E153" w14:textId="2397B0CD" w:rsidR="00A30C88" w:rsidRPr="00D433E4" w:rsidRDefault="00A30C88">
          <w:pPr>
            <w:pStyle w:val="TOC3"/>
            <w:tabs>
              <w:tab w:val="right" w:leader="dot" w:pos="9016"/>
            </w:tabs>
            <w:rPr>
              <w:rFonts w:eastAsiaTheme="minorEastAsia" w:cstheme="minorBidi"/>
              <w:noProof/>
              <w:kern w:val="2"/>
              <w:sz w:val="20"/>
              <w:szCs w:val="20"/>
              <w14:ligatures w14:val="standardContextual"/>
            </w:rPr>
          </w:pPr>
          <w:hyperlink w:anchor="_Toc207952041" w:history="1">
            <w:r w:rsidRPr="00D433E4">
              <w:rPr>
                <w:rStyle w:val="Hyperlink"/>
                <w:noProof/>
                <w:sz w:val="20"/>
                <w:szCs w:val="20"/>
              </w:rPr>
              <w:t>Severe Weather</w:t>
            </w:r>
            <w:r w:rsidRPr="00D433E4">
              <w:rPr>
                <w:noProof/>
                <w:webHidden/>
                <w:sz w:val="20"/>
                <w:szCs w:val="20"/>
              </w:rPr>
              <w:tab/>
            </w:r>
            <w:r w:rsidRPr="00D433E4">
              <w:rPr>
                <w:noProof/>
                <w:webHidden/>
                <w:sz w:val="20"/>
                <w:szCs w:val="20"/>
              </w:rPr>
              <w:fldChar w:fldCharType="begin"/>
            </w:r>
            <w:r w:rsidRPr="00D433E4">
              <w:rPr>
                <w:noProof/>
                <w:webHidden/>
                <w:sz w:val="20"/>
                <w:szCs w:val="20"/>
              </w:rPr>
              <w:instrText xml:space="preserve"> PAGEREF _Toc207952041 \h </w:instrText>
            </w:r>
            <w:r w:rsidRPr="00D433E4">
              <w:rPr>
                <w:noProof/>
                <w:webHidden/>
                <w:sz w:val="20"/>
                <w:szCs w:val="20"/>
              </w:rPr>
            </w:r>
            <w:r w:rsidRPr="00D433E4">
              <w:rPr>
                <w:noProof/>
                <w:webHidden/>
                <w:sz w:val="20"/>
                <w:szCs w:val="20"/>
              </w:rPr>
              <w:fldChar w:fldCharType="separate"/>
            </w:r>
            <w:r w:rsidRPr="00D433E4">
              <w:rPr>
                <w:noProof/>
                <w:webHidden/>
                <w:sz w:val="20"/>
                <w:szCs w:val="20"/>
              </w:rPr>
              <w:t>13</w:t>
            </w:r>
            <w:r w:rsidRPr="00D433E4">
              <w:rPr>
                <w:noProof/>
                <w:webHidden/>
                <w:sz w:val="20"/>
                <w:szCs w:val="20"/>
              </w:rPr>
              <w:fldChar w:fldCharType="end"/>
            </w:r>
          </w:hyperlink>
        </w:p>
        <w:p w14:paraId="37420AF7" w14:textId="2C4F5A87" w:rsidR="00A30C88" w:rsidRPr="00D433E4" w:rsidRDefault="00A30C88">
          <w:pPr>
            <w:pStyle w:val="TOC2"/>
            <w:tabs>
              <w:tab w:val="right" w:leader="dot" w:pos="9016"/>
            </w:tabs>
            <w:rPr>
              <w:rFonts w:eastAsiaTheme="minorEastAsia" w:cstheme="minorBidi"/>
              <w:noProof/>
              <w:kern w:val="2"/>
              <w:sz w:val="20"/>
              <w:szCs w:val="20"/>
              <w14:ligatures w14:val="standardContextual"/>
            </w:rPr>
          </w:pPr>
          <w:hyperlink w:anchor="_Toc207952042" w:history="1">
            <w:r w:rsidRPr="00D433E4">
              <w:rPr>
                <w:rStyle w:val="Hyperlink"/>
                <w:noProof/>
                <w:sz w:val="20"/>
                <w:szCs w:val="20"/>
              </w:rPr>
              <w:t>Accidents and Medical Arrangements</w:t>
            </w:r>
            <w:r w:rsidRPr="00D433E4">
              <w:rPr>
                <w:noProof/>
                <w:webHidden/>
                <w:sz w:val="20"/>
                <w:szCs w:val="20"/>
              </w:rPr>
              <w:tab/>
            </w:r>
            <w:r w:rsidRPr="00D433E4">
              <w:rPr>
                <w:noProof/>
                <w:webHidden/>
                <w:sz w:val="20"/>
                <w:szCs w:val="20"/>
              </w:rPr>
              <w:fldChar w:fldCharType="begin"/>
            </w:r>
            <w:r w:rsidRPr="00D433E4">
              <w:rPr>
                <w:noProof/>
                <w:webHidden/>
                <w:sz w:val="20"/>
                <w:szCs w:val="20"/>
              </w:rPr>
              <w:instrText xml:space="preserve"> PAGEREF _Toc207952042 \h </w:instrText>
            </w:r>
            <w:r w:rsidRPr="00D433E4">
              <w:rPr>
                <w:noProof/>
                <w:webHidden/>
                <w:sz w:val="20"/>
                <w:szCs w:val="20"/>
              </w:rPr>
            </w:r>
            <w:r w:rsidRPr="00D433E4">
              <w:rPr>
                <w:noProof/>
                <w:webHidden/>
                <w:sz w:val="20"/>
                <w:szCs w:val="20"/>
              </w:rPr>
              <w:fldChar w:fldCharType="separate"/>
            </w:r>
            <w:r w:rsidRPr="00D433E4">
              <w:rPr>
                <w:noProof/>
                <w:webHidden/>
                <w:sz w:val="20"/>
                <w:szCs w:val="20"/>
              </w:rPr>
              <w:t>13</w:t>
            </w:r>
            <w:r w:rsidRPr="00D433E4">
              <w:rPr>
                <w:noProof/>
                <w:webHidden/>
                <w:sz w:val="20"/>
                <w:szCs w:val="20"/>
              </w:rPr>
              <w:fldChar w:fldCharType="end"/>
            </w:r>
          </w:hyperlink>
        </w:p>
        <w:p w14:paraId="7BAB6916" w14:textId="6127A919" w:rsidR="00A30C88" w:rsidRPr="00D433E4" w:rsidRDefault="00A30C88">
          <w:pPr>
            <w:pStyle w:val="TOC3"/>
            <w:tabs>
              <w:tab w:val="right" w:leader="dot" w:pos="9016"/>
            </w:tabs>
            <w:rPr>
              <w:rFonts w:eastAsiaTheme="minorEastAsia" w:cstheme="minorBidi"/>
              <w:noProof/>
              <w:kern w:val="2"/>
              <w:sz w:val="20"/>
              <w:szCs w:val="20"/>
              <w14:ligatures w14:val="standardContextual"/>
            </w:rPr>
          </w:pPr>
          <w:hyperlink w:anchor="_Toc207952043" w:history="1">
            <w:r w:rsidRPr="00D433E4">
              <w:rPr>
                <w:rStyle w:val="Hyperlink"/>
                <w:noProof/>
                <w:sz w:val="20"/>
                <w:szCs w:val="20"/>
              </w:rPr>
              <w:t>Accident, Incident and Near Miss Reporting and Investigation</w:t>
            </w:r>
            <w:r w:rsidRPr="00D433E4">
              <w:rPr>
                <w:noProof/>
                <w:webHidden/>
                <w:sz w:val="20"/>
                <w:szCs w:val="20"/>
              </w:rPr>
              <w:tab/>
            </w:r>
            <w:r w:rsidRPr="00D433E4">
              <w:rPr>
                <w:noProof/>
                <w:webHidden/>
                <w:sz w:val="20"/>
                <w:szCs w:val="20"/>
              </w:rPr>
              <w:fldChar w:fldCharType="begin"/>
            </w:r>
            <w:r w:rsidRPr="00D433E4">
              <w:rPr>
                <w:noProof/>
                <w:webHidden/>
                <w:sz w:val="20"/>
                <w:szCs w:val="20"/>
              </w:rPr>
              <w:instrText xml:space="preserve"> PAGEREF _Toc207952043 \h </w:instrText>
            </w:r>
            <w:r w:rsidRPr="00D433E4">
              <w:rPr>
                <w:noProof/>
                <w:webHidden/>
                <w:sz w:val="20"/>
                <w:szCs w:val="20"/>
              </w:rPr>
            </w:r>
            <w:r w:rsidRPr="00D433E4">
              <w:rPr>
                <w:noProof/>
                <w:webHidden/>
                <w:sz w:val="20"/>
                <w:szCs w:val="20"/>
              </w:rPr>
              <w:fldChar w:fldCharType="separate"/>
            </w:r>
            <w:r w:rsidRPr="00D433E4">
              <w:rPr>
                <w:noProof/>
                <w:webHidden/>
                <w:sz w:val="20"/>
                <w:szCs w:val="20"/>
              </w:rPr>
              <w:t>13</w:t>
            </w:r>
            <w:r w:rsidRPr="00D433E4">
              <w:rPr>
                <w:noProof/>
                <w:webHidden/>
                <w:sz w:val="20"/>
                <w:szCs w:val="20"/>
              </w:rPr>
              <w:fldChar w:fldCharType="end"/>
            </w:r>
          </w:hyperlink>
        </w:p>
        <w:p w14:paraId="79EB7C81" w14:textId="0D8D99F6" w:rsidR="00A30C88" w:rsidRPr="00D433E4" w:rsidRDefault="00A30C88">
          <w:pPr>
            <w:pStyle w:val="TOC3"/>
            <w:tabs>
              <w:tab w:val="right" w:leader="dot" w:pos="9016"/>
            </w:tabs>
            <w:rPr>
              <w:rFonts w:eastAsiaTheme="minorEastAsia" w:cstheme="minorBidi"/>
              <w:noProof/>
              <w:kern w:val="2"/>
              <w:sz w:val="20"/>
              <w:szCs w:val="20"/>
              <w14:ligatures w14:val="standardContextual"/>
            </w:rPr>
          </w:pPr>
          <w:hyperlink w:anchor="_Toc207952044" w:history="1">
            <w:r w:rsidRPr="00D433E4">
              <w:rPr>
                <w:rStyle w:val="Hyperlink"/>
                <w:noProof/>
                <w:sz w:val="20"/>
                <w:szCs w:val="20"/>
              </w:rPr>
              <w:t>First Aid</w:t>
            </w:r>
            <w:r w:rsidRPr="00D433E4">
              <w:rPr>
                <w:noProof/>
                <w:webHidden/>
                <w:sz w:val="20"/>
                <w:szCs w:val="20"/>
              </w:rPr>
              <w:tab/>
            </w:r>
            <w:r w:rsidRPr="00D433E4">
              <w:rPr>
                <w:noProof/>
                <w:webHidden/>
                <w:sz w:val="20"/>
                <w:szCs w:val="20"/>
              </w:rPr>
              <w:fldChar w:fldCharType="begin"/>
            </w:r>
            <w:r w:rsidRPr="00D433E4">
              <w:rPr>
                <w:noProof/>
                <w:webHidden/>
                <w:sz w:val="20"/>
                <w:szCs w:val="20"/>
              </w:rPr>
              <w:instrText xml:space="preserve"> PAGEREF _Toc207952044 \h </w:instrText>
            </w:r>
            <w:r w:rsidRPr="00D433E4">
              <w:rPr>
                <w:noProof/>
                <w:webHidden/>
                <w:sz w:val="20"/>
                <w:szCs w:val="20"/>
              </w:rPr>
            </w:r>
            <w:r w:rsidRPr="00D433E4">
              <w:rPr>
                <w:noProof/>
                <w:webHidden/>
                <w:sz w:val="20"/>
                <w:szCs w:val="20"/>
              </w:rPr>
              <w:fldChar w:fldCharType="separate"/>
            </w:r>
            <w:r w:rsidRPr="00D433E4">
              <w:rPr>
                <w:noProof/>
                <w:webHidden/>
                <w:sz w:val="20"/>
                <w:szCs w:val="20"/>
              </w:rPr>
              <w:t>13</w:t>
            </w:r>
            <w:r w:rsidRPr="00D433E4">
              <w:rPr>
                <w:noProof/>
                <w:webHidden/>
                <w:sz w:val="20"/>
                <w:szCs w:val="20"/>
              </w:rPr>
              <w:fldChar w:fldCharType="end"/>
            </w:r>
          </w:hyperlink>
        </w:p>
        <w:p w14:paraId="5A146975" w14:textId="2E48CEC7" w:rsidR="00A30C88" w:rsidRPr="00D433E4" w:rsidRDefault="00A30C88">
          <w:pPr>
            <w:pStyle w:val="TOC3"/>
            <w:tabs>
              <w:tab w:val="right" w:leader="dot" w:pos="9016"/>
            </w:tabs>
            <w:rPr>
              <w:rFonts w:eastAsiaTheme="minorEastAsia" w:cstheme="minorBidi"/>
              <w:noProof/>
              <w:kern w:val="2"/>
              <w:sz w:val="20"/>
              <w:szCs w:val="20"/>
              <w14:ligatures w14:val="standardContextual"/>
            </w:rPr>
          </w:pPr>
          <w:hyperlink w:anchor="_Toc207952045" w:history="1">
            <w:r w:rsidRPr="00D433E4">
              <w:rPr>
                <w:rStyle w:val="Hyperlink"/>
                <w:noProof/>
                <w:sz w:val="20"/>
                <w:szCs w:val="20"/>
              </w:rPr>
              <w:t>Administration of Medicines</w:t>
            </w:r>
            <w:r w:rsidRPr="00D433E4">
              <w:rPr>
                <w:noProof/>
                <w:webHidden/>
                <w:sz w:val="20"/>
                <w:szCs w:val="20"/>
              </w:rPr>
              <w:tab/>
            </w:r>
            <w:r w:rsidRPr="00D433E4">
              <w:rPr>
                <w:noProof/>
                <w:webHidden/>
                <w:sz w:val="20"/>
                <w:szCs w:val="20"/>
              </w:rPr>
              <w:fldChar w:fldCharType="begin"/>
            </w:r>
            <w:r w:rsidRPr="00D433E4">
              <w:rPr>
                <w:noProof/>
                <w:webHidden/>
                <w:sz w:val="20"/>
                <w:szCs w:val="20"/>
              </w:rPr>
              <w:instrText xml:space="preserve"> PAGEREF _Toc207952045 \h </w:instrText>
            </w:r>
            <w:r w:rsidRPr="00D433E4">
              <w:rPr>
                <w:noProof/>
                <w:webHidden/>
                <w:sz w:val="20"/>
                <w:szCs w:val="20"/>
              </w:rPr>
            </w:r>
            <w:r w:rsidRPr="00D433E4">
              <w:rPr>
                <w:noProof/>
                <w:webHidden/>
                <w:sz w:val="20"/>
                <w:szCs w:val="20"/>
              </w:rPr>
              <w:fldChar w:fldCharType="separate"/>
            </w:r>
            <w:r w:rsidRPr="00D433E4">
              <w:rPr>
                <w:noProof/>
                <w:webHidden/>
                <w:sz w:val="20"/>
                <w:szCs w:val="20"/>
              </w:rPr>
              <w:t>14</w:t>
            </w:r>
            <w:r w:rsidRPr="00D433E4">
              <w:rPr>
                <w:noProof/>
                <w:webHidden/>
                <w:sz w:val="20"/>
                <w:szCs w:val="20"/>
              </w:rPr>
              <w:fldChar w:fldCharType="end"/>
            </w:r>
          </w:hyperlink>
        </w:p>
        <w:p w14:paraId="5C1E8C70" w14:textId="16D3359D" w:rsidR="00A30C88" w:rsidRPr="00D433E4" w:rsidRDefault="00A30C88">
          <w:pPr>
            <w:pStyle w:val="TOC2"/>
            <w:tabs>
              <w:tab w:val="right" w:leader="dot" w:pos="9016"/>
            </w:tabs>
            <w:rPr>
              <w:rFonts w:eastAsiaTheme="minorEastAsia" w:cstheme="minorBidi"/>
              <w:noProof/>
              <w:kern w:val="2"/>
              <w:sz w:val="20"/>
              <w:szCs w:val="20"/>
              <w14:ligatures w14:val="standardContextual"/>
            </w:rPr>
          </w:pPr>
          <w:hyperlink w:anchor="_Toc207952046" w:history="1">
            <w:r w:rsidRPr="00D433E4">
              <w:rPr>
                <w:rStyle w:val="Hyperlink"/>
                <w:noProof/>
                <w:sz w:val="20"/>
                <w:szCs w:val="20"/>
              </w:rPr>
              <w:t>Hazard Identification and Control</w:t>
            </w:r>
            <w:r w:rsidRPr="00D433E4">
              <w:rPr>
                <w:noProof/>
                <w:webHidden/>
                <w:sz w:val="20"/>
                <w:szCs w:val="20"/>
              </w:rPr>
              <w:tab/>
            </w:r>
            <w:r w:rsidRPr="00D433E4">
              <w:rPr>
                <w:noProof/>
                <w:webHidden/>
                <w:sz w:val="20"/>
                <w:szCs w:val="20"/>
              </w:rPr>
              <w:fldChar w:fldCharType="begin"/>
            </w:r>
            <w:r w:rsidRPr="00D433E4">
              <w:rPr>
                <w:noProof/>
                <w:webHidden/>
                <w:sz w:val="20"/>
                <w:szCs w:val="20"/>
              </w:rPr>
              <w:instrText xml:space="preserve"> PAGEREF _Toc207952046 \h </w:instrText>
            </w:r>
            <w:r w:rsidRPr="00D433E4">
              <w:rPr>
                <w:noProof/>
                <w:webHidden/>
                <w:sz w:val="20"/>
                <w:szCs w:val="20"/>
              </w:rPr>
            </w:r>
            <w:r w:rsidRPr="00D433E4">
              <w:rPr>
                <w:noProof/>
                <w:webHidden/>
                <w:sz w:val="20"/>
                <w:szCs w:val="20"/>
              </w:rPr>
              <w:fldChar w:fldCharType="separate"/>
            </w:r>
            <w:r w:rsidRPr="00D433E4">
              <w:rPr>
                <w:noProof/>
                <w:webHidden/>
                <w:sz w:val="20"/>
                <w:szCs w:val="20"/>
              </w:rPr>
              <w:t>14</w:t>
            </w:r>
            <w:r w:rsidRPr="00D433E4">
              <w:rPr>
                <w:noProof/>
                <w:webHidden/>
                <w:sz w:val="20"/>
                <w:szCs w:val="20"/>
              </w:rPr>
              <w:fldChar w:fldCharType="end"/>
            </w:r>
          </w:hyperlink>
        </w:p>
        <w:p w14:paraId="1AFE83D9" w14:textId="404ABAB0" w:rsidR="00A30C88" w:rsidRPr="00D433E4" w:rsidRDefault="00A30C88">
          <w:pPr>
            <w:pStyle w:val="TOC3"/>
            <w:tabs>
              <w:tab w:val="right" w:leader="dot" w:pos="9016"/>
            </w:tabs>
            <w:rPr>
              <w:rFonts w:eastAsiaTheme="minorEastAsia" w:cstheme="minorBidi"/>
              <w:noProof/>
              <w:kern w:val="2"/>
              <w:sz w:val="20"/>
              <w:szCs w:val="20"/>
              <w14:ligatures w14:val="standardContextual"/>
            </w:rPr>
          </w:pPr>
          <w:hyperlink w:anchor="_Toc207952047" w:history="1">
            <w:r w:rsidRPr="00D433E4">
              <w:rPr>
                <w:rStyle w:val="Hyperlink"/>
                <w:noProof/>
                <w:sz w:val="20"/>
                <w:szCs w:val="20"/>
              </w:rPr>
              <w:t>Risk Assessment</w:t>
            </w:r>
            <w:r w:rsidRPr="00D433E4">
              <w:rPr>
                <w:noProof/>
                <w:webHidden/>
                <w:sz w:val="20"/>
                <w:szCs w:val="20"/>
              </w:rPr>
              <w:tab/>
            </w:r>
            <w:r w:rsidRPr="00D433E4">
              <w:rPr>
                <w:noProof/>
                <w:webHidden/>
                <w:sz w:val="20"/>
                <w:szCs w:val="20"/>
              </w:rPr>
              <w:fldChar w:fldCharType="begin"/>
            </w:r>
            <w:r w:rsidRPr="00D433E4">
              <w:rPr>
                <w:noProof/>
                <w:webHidden/>
                <w:sz w:val="20"/>
                <w:szCs w:val="20"/>
              </w:rPr>
              <w:instrText xml:space="preserve"> PAGEREF _Toc207952047 \h </w:instrText>
            </w:r>
            <w:r w:rsidRPr="00D433E4">
              <w:rPr>
                <w:noProof/>
                <w:webHidden/>
                <w:sz w:val="20"/>
                <w:szCs w:val="20"/>
              </w:rPr>
            </w:r>
            <w:r w:rsidRPr="00D433E4">
              <w:rPr>
                <w:noProof/>
                <w:webHidden/>
                <w:sz w:val="20"/>
                <w:szCs w:val="20"/>
              </w:rPr>
              <w:fldChar w:fldCharType="separate"/>
            </w:r>
            <w:r w:rsidRPr="00D433E4">
              <w:rPr>
                <w:noProof/>
                <w:webHidden/>
                <w:sz w:val="20"/>
                <w:szCs w:val="20"/>
              </w:rPr>
              <w:t>14</w:t>
            </w:r>
            <w:r w:rsidRPr="00D433E4">
              <w:rPr>
                <w:noProof/>
                <w:webHidden/>
                <w:sz w:val="20"/>
                <w:szCs w:val="20"/>
              </w:rPr>
              <w:fldChar w:fldCharType="end"/>
            </w:r>
          </w:hyperlink>
        </w:p>
        <w:p w14:paraId="3114E989" w14:textId="378ADB35" w:rsidR="00A30C88" w:rsidRPr="00D433E4" w:rsidRDefault="00A30C88">
          <w:pPr>
            <w:pStyle w:val="TOC3"/>
            <w:tabs>
              <w:tab w:val="right" w:leader="dot" w:pos="9016"/>
            </w:tabs>
            <w:rPr>
              <w:rFonts w:eastAsiaTheme="minorEastAsia" w:cstheme="minorBidi"/>
              <w:noProof/>
              <w:kern w:val="2"/>
              <w:sz w:val="20"/>
              <w:szCs w:val="20"/>
              <w14:ligatures w14:val="standardContextual"/>
            </w:rPr>
          </w:pPr>
          <w:hyperlink w:anchor="_Toc207952048" w:history="1">
            <w:r w:rsidRPr="00D433E4">
              <w:rPr>
                <w:rStyle w:val="Hyperlink"/>
                <w:noProof/>
                <w:sz w:val="20"/>
                <w:szCs w:val="20"/>
              </w:rPr>
              <w:t>Hazard Reporting and Follow Up</w:t>
            </w:r>
            <w:r w:rsidRPr="00D433E4">
              <w:rPr>
                <w:noProof/>
                <w:webHidden/>
                <w:sz w:val="20"/>
                <w:szCs w:val="20"/>
              </w:rPr>
              <w:tab/>
            </w:r>
            <w:r w:rsidRPr="00D433E4">
              <w:rPr>
                <w:noProof/>
                <w:webHidden/>
                <w:sz w:val="20"/>
                <w:szCs w:val="20"/>
              </w:rPr>
              <w:fldChar w:fldCharType="begin"/>
            </w:r>
            <w:r w:rsidRPr="00D433E4">
              <w:rPr>
                <w:noProof/>
                <w:webHidden/>
                <w:sz w:val="20"/>
                <w:szCs w:val="20"/>
              </w:rPr>
              <w:instrText xml:space="preserve"> PAGEREF _Toc207952048 \h </w:instrText>
            </w:r>
            <w:r w:rsidRPr="00D433E4">
              <w:rPr>
                <w:noProof/>
                <w:webHidden/>
                <w:sz w:val="20"/>
                <w:szCs w:val="20"/>
              </w:rPr>
            </w:r>
            <w:r w:rsidRPr="00D433E4">
              <w:rPr>
                <w:noProof/>
                <w:webHidden/>
                <w:sz w:val="20"/>
                <w:szCs w:val="20"/>
              </w:rPr>
              <w:fldChar w:fldCharType="separate"/>
            </w:r>
            <w:r w:rsidRPr="00D433E4">
              <w:rPr>
                <w:noProof/>
                <w:webHidden/>
                <w:sz w:val="20"/>
                <w:szCs w:val="20"/>
              </w:rPr>
              <w:t>15</w:t>
            </w:r>
            <w:r w:rsidRPr="00D433E4">
              <w:rPr>
                <w:noProof/>
                <w:webHidden/>
                <w:sz w:val="20"/>
                <w:szCs w:val="20"/>
              </w:rPr>
              <w:fldChar w:fldCharType="end"/>
            </w:r>
          </w:hyperlink>
        </w:p>
        <w:p w14:paraId="0A4FEE1C" w14:textId="09D47AA8" w:rsidR="00A30C88" w:rsidRPr="00D433E4" w:rsidRDefault="00A30C88">
          <w:pPr>
            <w:pStyle w:val="TOC3"/>
            <w:tabs>
              <w:tab w:val="right" w:leader="dot" w:pos="9016"/>
            </w:tabs>
            <w:rPr>
              <w:rFonts w:eastAsiaTheme="minorEastAsia" w:cstheme="minorBidi"/>
              <w:noProof/>
              <w:kern w:val="2"/>
              <w:sz w:val="20"/>
              <w:szCs w:val="20"/>
              <w14:ligatures w14:val="standardContextual"/>
            </w:rPr>
          </w:pPr>
          <w:hyperlink w:anchor="_Toc207952049" w:history="1">
            <w:r w:rsidRPr="00D433E4">
              <w:rPr>
                <w:rStyle w:val="Hyperlink"/>
                <w:noProof/>
                <w:sz w:val="20"/>
                <w:szCs w:val="20"/>
              </w:rPr>
              <w:t>Repairs and Maintenance</w:t>
            </w:r>
            <w:r w:rsidRPr="00D433E4">
              <w:rPr>
                <w:noProof/>
                <w:webHidden/>
                <w:sz w:val="20"/>
                <w:szCs w:val="20"/>
              </w:rPr>
              <w:tab/>
            </w:r>
            <w:r w:rsidRPr="00D433E4">
              <w:rPr>
                <w:noProof/>
                <w:webHidden/>
                <w:sz w:val="20"/>
                <w:szCs w:val="20"/>
              </w:rPr>
              <w:fldChar w:fldCharType="begin"/>
            </w:r>
            <w:r w:rsidRPr="00D433E4">
              <w:rPr>
                <w:noProof/>
                <w:webHidden/>
                <w:sz w:val="20"/>
                <w:szCs w:val="20"/>
              </w:rPr>
              <w:instrText xml:space="preserve"> PAGEREF _Toc207952049 \h </w:instrText>
            </w:r>
            <w:r w:rsidRPr="00D433E4">
              <w:rPr>
                <w:noProof/>
                <w:webHidden/>
                <w:sz w:val="20"/>
                <w:szCs w:val="20"/>
              </w:rPr>
            </w:r>
            <w:r w:rsidRPr="00D433E4">
              <w:rPr>
                <w:noProof/>
                <w:webHidden/>
                <w:sz w:val="20"/>
                <w:szCs w:val="20"/>
              </w:rPr>
              <w:fldChar w:fldCharType="separate"/>
            </w:r>
            <w:r w:rsidRPr="00D433E4">
              <w:rPr>
                <w:noProof/>
                <w:webHidden/>
                <w:sz w:val="20"/>
                <w:szCs w:val="20"/>
              </w:rPr>
              <w:t>15</w:t>
            </w:r>
            <w:r w:rsidRPr="00D433E4">
              <w:rPr>
                <w:noProof/>
                <w:webHidden/>
                <w:sz w:val="20"/>
                <w:szCs w:val="20"/>
              </w:rPr>
              <w:fldChar w:fldCharType="end"/>
            </w:r>
          </w:hyperlink>
        </w:p>
        <w:p w14:paraId="376E6AA2" w14:textId="33C06E9F" w:rsidR="00A30C88" w:rsidRPr="00D433E4" w:rsidRDefault="00A30C88">
          <w:pPr>
            <w:pStyle w:val="TOC2"/>
            <w:tabs>
              <w:tab w:val="right" w:leader="dot" w:pos="9016"/>
            </w:tabs>
            <w:rPr>
              <w:rFonts w:eastAsiaTheme="minorEastAsia" w:cstheme="minorBidi"/>
              <w:noProof/>
              <w:kern w:val="2"/>
              <w:sz w:val="20"/>
              <w:szCs w:val="20"/>
              <w14:ligatures w14:val="standardContextual"/>
            </w:rPr>
          </w:pPr>
          <w:hyperlink w:anchor="_Toc207952050" w:history="1">
            <w:r w:rsidRPr="00D433E4">
              <w:rPr>
                <w:rStyle w:val="Hyperlink"/>
                <w:noProof/>
                <w:sz w:val="20"/>
                <w:szCs w:val="20"/>
              </w:rPr>
              <w:t>Information, Instruction and Training</w:t>
            </w:r>
            <w:r w:rsidRPr="00D433E4">
              <w:rPr>
                <w:noProof/>
                <w:webHidden/>
                <w:sz w:val="20"/>
                <w:szCs w:val="20"/>
              </w:rPr>
              <w:tab/>
            </w:r>
            <w:r w:rsidRPr="00D433E4">
              <w:rPr>
                <w:noProof/>
                <w:webHidden/>
                <w:sz w:val="20"/>
                <w:szCs w:val="20"/>
              </w:rPr>
              <w:fldChar w:fldCharType="begin"/>
            </w:r>
            <w:r w:rsidRPr="00D433E4">
              <w:rPr>
                <w:noProof/>
                <w:webHidden/>
                <w:sz w:val="20"/>
                <w:szCs w:val="20"/>
              </w:rPr>
              <w:instrText xml:space="preserve"> PAGEREF _Toc207952050 \h </w:instrText>
            </w:r>
            <w:r w:rsidRPr="00D433E4">
              <w:rPr>
                <w:noProof/>
                <w:webHidden/>
                <w:sz w:val="20"/>
                <w:szCs w:val="20"/>
              </w:rPr>
            </w:r>
            <w:r w:rsidRPr="00D433E4">
              <w:rPr>
                <w:noProof/>
                <w:webHidden/>
                <w:sz w:val="20"/>
                <w:szCs w:val="20"/>
              </w:rPr>
              <w:fldChar w:fldCharType="separate"/>
            </w:r>
            <w:r w:rsidRPr="00D433E4">
              <w:rPr>
                <w:noProof/>
                <w:webHidden/>
                <w:sz w:val="20"/>
                <w:szCs w:val="20"/>
              </w:rPr>
              <w:t>15</w:t>
            </w:r>
            <w:r w:rsidRPr="00D433E4">
              <w:rPr>
                <w:noProof/>
                <w:webHidden/>
                <w:sz w:val="20"/>
                <w:szCs w:val="20"/>
              </w:rPr>
              <w:fldChar w:fldCharType="end"/>
            </w:r>
          </w:hyperlink>
        </w:p>
        <w:p w14:paraId="21FDA71D" w14:textId="2F17D51E" w:rsidR="00A30C88" w:rsidRPr="00D433E4" w:rsidRDefault="00A30C88">
          <w:pPr>
            <w:pStyle w:val="TOC3"/>
            <w:tabs>
              <w:tab w:val="right" w:leader="dot" w:pos="9016"/>
            </w:tabs>
            <w:rPr>
              <w:rFonts w:eastAsiaTheme="minorEastAsia" w:cstheme="minorBidi"/>
              <w:noProof/>
              <w:kern w:val="2"/>
              <w:sz w:val="20"/>
              <w:szCs w:val="20"/>
              <w14:ligatures w14:val="standardContextual"/>
            </w:rPr>
          </w:pPr>
          <w:hyperlink w:anchor="_Toc207952051" w:history="1">
            <w:r w:rsidRPr="00D433E4">
              <w:rPr>
                <w:rStyle w:val="Hyperlink"/>
                <w:noProof/>
                <w:sz w:val="20"/>
                <w:szCs w:val="20"/>
              </w:rPr>
              <w:t>Provision of Information</w:t>
            </w:r>
            <w:r w:rsidRPr="00D433E4">
              <w:rPr>
                <w:noProof/>
                <w:webHidden/>
                <w:sz w:val="20"/>
                <w:szCs w:val="20"/>
              </w:rPr>
              <w:tab/>
            </w:r>
            <w:r w:rsidRPr="00D433E4">
              <w:rPr>
                <w:noProof/>
                <w:webHidden/>
                <w:sz w:val="20"/>
                <w:szCs w:val="20"/>
              </w:rPr>
              <w:fldChar w:fldCharType="begin"/>
            </w:r>
            <w:r w:rsidRPr="00D433E4">
              <w:rPr>
                <w:noProof/>
                <w:webHidden/>
                <w:sz w:val="20"/>
                <w:szCs w:val="20"/>
              </w:rPr>
              <w:instrText xml:space="preserve"> PAGEREF _Toc207952051 \h </w:instrText>
            </w:r>
            <w:r w:rsidRPr="00D433E4">
              <w:rPr>
                <w:noProof/>
                <w:webHidden/>
                <w:sz w:val="20"/>
                <w:szCs w:val="20"/>
              </w:rPr>
            </w:r>
            <w:r w:rsidRPr="00D433E4">
              <w:rPr>
                <w:noProof/>
                <w:webHidden/>
                <w:sz w:val="20"/>
                <w:szCs w:val="20"/>
              </w:rPr>
              <w:fldChar w:fldCharType="separate"/>
            </w:r>
            <w:r w:rsidRPr="00D433E4">
              <w:rPr>
                <w:noProof/>
                <w:webHidden/>
                <w:sz w:val="20"/>
                <w:szCs w:val="20"/>
              </w:rPr>
              <w:t>15</w:t>
            </w:r>
            <w:r w:rsidRPr="00D433E4">
              <w:rPr>
                <w:noProof/>
                <w:webHidden/>
                <w:sz w:val="20"/>
                <w:szCs w:val="20"/>
              </w:rPr>
              <w:fldChar w:fldCharType="end"/>
            </w:r>
          </w:hyperlink>
        </w:p>
        <w:p w14:paraId="1B00CA58" w14:textId="7F18E95D" w:rsidR="00A30C88" w:rsidRPr="00D433E4" w:rsidRDefault="00A30C88">
          <w:pPr>
            <w:pStyle w:val="TOC3"/>
            <w:tabs>
              <w:tab w:val="right" w:leader="dot" w:pos="9016"/>
            </w:tabs>
            <w:rPr>
              <w:rFonts w:eastAsiaTheme="minorEastAsia" w:cstheme="minorBidi"/>
              <w:noProof/>
              <w:kern w:val="2"/>
              <w:sz w:val="20"/>
              <w:szCs w:val="20"/>
              <w14:ligatures w14:val="standardContextual"/>
            </w:rPr>
          </w:pPr>
          <w:hyperlink w:anchor="_Toc207952052" w:history="1">
            <w:r w:rsidRPr="00D433E4">
              <w:rPr>
                <w:rStyle w:val="Hyperlink"/>
                <w:noProof/>
                <w:sz w:val="20"/>
                <w:szCs w:val="20"/>
              </w:rPr>
              <w:t>Health and Safety Training</w:t>
            </w:r>
            <w:r w:rsidRPr="00D433E4">
              <w:rPr>
                <w:noProof/>
                <w:webHidden/>
                <w:sz w:val="20"/>
                <w:szCs w:val="20"/>
              </w:rPr>
              <w:tab/>
            </w:r>
            <w:r w:rsidRPr="00D433E4">
              <w:rPr>
                <w:noProof/>
                <w:webHidden/>
                <w:sz w:val="20"/>
                <w:szCs w:val="20"/>
              </w:rPr>
              <w:fldChar w:fldCharType="begin"/>
            </w:r>
            <w:r w:rsidRPr="00D433E4">
              <w:rPr>
                <w:noProof/>
                <w:webHidden/>
                <w:sz w:val="20"/>
                <w:szCs w:val="20"/>
              </w:rPr>
              <w:instrText xml:space="preserve"> PAGEREF _Toc207952052 \h </w:instrText>
            </w:r>
            <w:r w:rsidRPr="00D433E4">
              <w:rPr>
                <w:noProof/>
                <w:webHidden/>
                <w:sz w:val="20"/>
                <w:szCs w:val="20"/>
              </w:rPr>
            </w:r>
            <w:r w:rsidRPr="00D433E4">
              <w:rPr>
                <w:noProof/>
                <w:webHidden/>
                <w:sz w:val="20"/>
                <w:szCs w:val="20"/>
              </w:rPr>
              <w:fldChar w:fldCharType="separate"/>
            </w:r>
            <w:r w:rsidRPr="00D433E4">
              <w:rPr>
                <w:noProof/>
                <w:webHidden/>
                <w:sz w:val="20"/>
                <w:szCs w:val="20"/>
              </w:rPr>
              <w:t>15</w:t>
            </w:r>
            <w:r w:rsidRPr="00D433E4">
              <w:rPr>
                <w:noProof/>
                <w:webHidden/>
                <w:sz w:val="20"/>
                <w:szCs w:val="20"/>
              </w:rPr>
              <w:fldChar w:fldCharType="end"/>
            </w:r>
          </w:hyperlink>
        </w:p>
        <w:p w14:paraId="085F5E66" w14:textId="7ACFAB38" w:rsidR="00A30C88" w:rsidRPr="00D433E4" w:rsidRDefault="00A30C88">
          <w:pPr>
            <w:pStyle w:val="TOC2"/>
            <w:tabs>
              <w:tab w:val="right" w:leader="dot" w:pos="9016"/>
            </w:tabs>
            <w:rPr>
              <w:rFonts w:eastAsiaTheme="minorEastAsia" w:cstheme="minorBidi"/>
              <w:noProof/>
              <w:kern w:val="2"/>
              <w:sz w:val="20"/>
              <w:szCs w:val="20"/>
              <w14:ligatures w14:val="standardContextual"/>
            </w:rPr>
          </w:pPr>
          <w:hyperlink w:anchor="_Toc207952053" w:history="1">
            <w:r w:rsidRPr="00D433E4">
              <w:rPr>
                <w:rStyle w:val="Hyperlink"/>
                <w:noProof/>
                <w:sz w:val="20"/>
                <w:szCs w:val="20"/>
              </w:rPr>
              <w:t>Premises</w:t>
            </w:r>
            <w:r w:rsidRPr="00D433E4">
              <w:rPr>
                <w:noProof/>
                <w:webHidden/>
                <w:sz w:val="20"/>
                <w:szCs w:val="20"/>
              </w:rPr>
              <w:tab/>
            </w:r>
            <w:r w:rsidRPr="00D433E4">
              <w:rPr>
                <w:noProof/>
                <w:webHidden/>
                <w:sz w:val="20"/>
                <w:szCs w:val="20"/>
              </w:rPr>
              <w:fldChar w:fldCharType="begin"/>
            </w:r>
            <w:r w:rsidRPr="00D433E4">
              <w:rPr>
                <w:noProof/>
                <w:webHidden/>
                <w:sz w:val="20"/>
                <w:szCs w:val="20"/>
              </w:rPr>
              <w:instrText xml:space="preserve"> PAGEREF _Toc207952053 \h </w:instrText>
            </w:r>
            <w:r w:rsidRPr="00D433E4">
              <w:rPr>
                <w:noProof/>
                <w:webHidden/>
                <w:sz w:val="20"/>
                <w:szCs w:val="20"/>
              </w:rPr>
            </w:r>
            <w:r w:rsidRPr="00D433E4">
              <w:rPr>
                <w:noProof/>
                <w:webHidden/>
                <w:sz w:val="20"/>
                <w:szCs w:val="20"/>
              </w:rPr>
              <w:fldChar w:fldCharType="separate"/>
            </w:r>
            <w:r w:rsidRPr="00D433E4">
              <w:rPr>
                <w:noProof/>
                <w:webHidden/>
                <w:sz w:val="20"/>
                <w:szCs w:val="20"/>
              </w:rPr>
              <w:t>16</w:t>
            </w:r>
            <w:r w:rsidRPr="00D433E4">
              <w:rPr>
                <w:noProof/>
                <w:webHidden/>
                <w:sz w:val="20"/>
                <w:szCs w:val="20"/>
              </w:rPr>
              <w:fldChar w:fldCharType="end"/>
            </w:r>
          </w:hyperlink>
        </w:p>
        <w:p w14:paraId="4DB52D05" w14:textId="73309669" w:rsidR="00A30C88" w:rsidRPr="00D433E4" w:rsidRDefault="00A30C88">
          <w:pPr>
            <w:pStyle w:val="TOC3"/>
            <w:tabs>
              <w:tab w:val="right" w:leader="dot" w:pos="9016"/>
            </w:tabs>
            <w:rPr>
              <w:rFonts w:eastAsiaTheme="minorEastAsia" w:cstheme="minorBidi"/>
              <w:noProof/>
              <w:kern w:val="2"/>
              <w:sz w:val="20"/>
              <w:szCs w:val="20"/>
              <w14:ligatures w14:val="standardContextual"/>
            </w:rPr>
          </w:pPr>
          <w:hyperlink w:anchor="_Toc207952054" w:history="1">
            <w:r w:rsidRPr="00D433E4">
              <w:rPr>
                <w:rStyle w:val="Hyperlink"/>
                <w:noProof/>
                <w:sz w:val="20"/>
                <w:szCs w:val="20"/>
              </w:rPr>
              <w:t>Asbestos</w:t>
            </w:r>
            <w:r w:rsidRPr="00D433E4">
              <w:rPr>
                <w:noProof/>
                <w:webHidden/>
                <w:sz w:val="20"/>
                <w:szCs w:val="20"/>
              </w:rPr>
              <w:tab/>
            </w:r>
            <w:r w:rsidRPr="00D433E4">
              <w:rPr>
                <w:noProof/>
                <w:webHidden/>
                <w:sz w:val="20"/>
                <w:szCs w:val="20"/>
              </w:rPr>
              <w:fldChar w:fldCharType="begin"/>
            </w:r>
            <w:r w:rsidRPr="00D433E4">
              <w:rPr>
                <w:noProof/>
                <w:webHidden/>
                <w:sz w:val="20"/>
                <w:szCs w:val="20"/>
              </w:rPr>
              <w:instrText xml:space="preserve"> PAGEREF _Toc207952054 \h </w:instrText>
            </w:r>
            <w:r w:rsidRPr="00D433E4">
              <w:rPr>
                <w:noProof/>
                <w:webHidden/>
                <w:sz w:val="20"/>
                <w:szCs w:val="20"/>
              </w:rPr>
            </w:r>
            <w:r w:rsidRPr="00D433E4">
              <w:rPr>
                <w:noProof/>
                <w:webHidden/>
                <w:sz w:val="20"/>
                <w:szCs w:val="20"/>
              </w:rPr>
              <w:fldChar w:fldCharType="separate"/>
            </w:r>
            <w:r w:rsidRPr="00D433E4">
              <w:rPr>
                <w:noProof/>
                <w:webHidden/>
                <w:sz w:val="20"/>
                <w:szCs w:val="20"/>
              </w:rPr>
              <w:t>16</w:t>
            </w:r>
            <w:r w:rsidRPr="00D433E4">
              <w:rPr>
                <w:noProof/>
                <w:webHidden/>
                <w:sz w:val="20"/>
                <w:szCs w:val="20"/>
              </w:rPr>
              <w:fldChar w:fldCharType="end"/>
            </w:r>
          </w:hyperlink>
        </w:p>
        <w:p w14:paraId="3A8CFAF9" w14:textId="738F8BE8" w:rsidR="00A30C88" w:rsidRPr="00D433E4" w:rsidRDefault="00A30C88">
          <w:pPr>
            <w:pStyle w:val="TOC3"/>
            <w:tabs>
              <w:tab w:val="right" w:leader="dot" w:pos="9016"/>
            </w:tabs>
            <w:rPr>
              <w:rFonts w:eastAsiaTheme="minorEastAsia" w:cstheme="minorBidi"/>
              <w:noProof/>
              <w:kern w:val="2"/>
              <w:sz w:val="20"/>
              <w:szCs w:val="20"/>
              <w14:ligatures w14:val="standardContextual"/>
            </w:rPr>
          </w:pPr>
          <w:hyperlink w:anchor="_Toc207952055" w:history="1">
            <w:r w:rsidRPr="00D433E4">
              <w:rPr>
                <w:rStyle w:val="Hyperlink"/>
                <w:noProof/>
                <w:sz w:val="20"/>
                <w:szCs w:val="20"/>
              </w:rPr>
              <w:t>Legionella</w:t>
            </w:r>
            <w:r w:rsidRPr="00D433E4">
              <w:rPr>
                <w:noProof/>
                <w:webHidden/>
                <w:sz w:val="20"/>
                <w:szCs w:val="20"/>
              </w:rPr>
              <w:tab/>
            </w:r>
            <w:r w:rsidRPr="00D433E4">
              <w:rPr>
                <w:noProof/>
                <w:webHidden/>
                <w:sz w:val="20"/>
                <w:szCs w:val="20"/>
              </w:rPr>
              <w:fldChar w:fldCharType="begin"/>
            </w:r>
            <w:r w:rsidRPr="00D433E4">
              <w:rPr>
                <w:noProof/>
                <w:webHidden/>
                <w:sz w:val="20"/>
                <w:szCs w:val="20"/>
              </w:rPr>
              <w:instrText xml:space="preserve"> PAGEREF _Toc207952055 \h </w:instrText>
            </w:r>
            <w:r w:rsidRPr="00D433E4">
              <w:rPr>
                <w:noProof/>
                <w:webHidden/>
                <w:sz w:val="20"/>
                <w:szCs w:val="20"/>
              </w:rPr>
            </w:r>
            <w:r w:rsidRPr="00D433E4">
              <w:rPr>
                <w:noProof/>
                <w:webHidden/>
                <w:sz w:val="20"/>
                <w:szCs w:val="20"/>
              </w:rPr>
              <w:fldChar w:fldCharType="separate"/>
            </w:r>
            <w:r w:rsidRPr="00D433E4">
              <w:rPr>
                <w:noProof/>
                <w:webHidden/>
                <w:sz w:val="20"/>
                <w:szCs w:val="20"/>
              </w:rPr>
              <w:t>16</w:t>
            </w:r>
            <w:r w:rsidRPr="00D433E4">
              <w:rPr>
                <w:noProof/>
                <w:webHidden/>
                <w:sz w:val="20"/>
                <w:szCs w:val="20"/>
              </w:rPr>
              <w:fldChar w:fldCharType="end"/>
            </w:r>
          </w:hyperlink>
        </w:p>
        <w:p w14:paraId="4D84FA59" w14:textId="78C00D96" w:rsidR="00A30C88" w:rsidRPr="00D433E4" w:rsidRDefault="00A30C88">
          <w:pPr>
            <w:pStyle w:val="TOC3"/>
            <w:tabs>
              <w:tab w:val="right" w:leader="dot" w:pos="9016"/>
            </w:tabs>
            <w:rPr>
              <w:rFonts w:eastAsiaTheme="minorEastAsia" w:cstheme="minorBidi"/>
              <w:noProof/>
              <w:kern w:val="2"/>
              <w:sz w:val="20"/>
              <w:szCs w:val="20"/>
              <w14:ligatures w14:val="standardContextual"/>
            </w:rPr>
          </w:pPr>
          <w:hyperlink w:anchor="_Toc207952056" w:history="1">
            <w:r w:rsidRPr="00D433E4">
              <w:rPr>
                <w:rStyle w:val="Hyperlink"/>
                <w:noProof/>
                <w:sz w:val="20"/>
                <w:szCs w:val="20"/>
              </w:rPr>
              <w:t>Fire</w:t>
            </w:r>
            <w:r w:rsidRPr="00D433E4">
              <w:rPr>
                <w:noProof/>
                <w:webHidden/>
                <w:sz w:val="20"/>
                <w:szCs w:val="20"/>
              </w:rPr>
              <w:tab/>
            </w:r>
            <w:r w:rsidRPr="00D433E4">
              <w:rPr>
                <w:noProof/>
                <w:webHidden/>
                <w:sz w:val="20"/>
                <w:szCs w:val="20"/>
              </w:rPr>
              <w:fldChar w:fldCharType="begin"/>
            </w:r>
            <w:r w:rsidRPr="00D433E4">
              <w:rPr>
                <w:noProof/>
                <w:webHidden/>
                <w:sz w:val="20"/>
                <w:szCs w:val="20"/>
              </w:rPr>
              <w:instrText xml:space="preserve"> PAGEREF _Toc207952056 \h </w:instrText>
            </w:r>
            <w:r w:rsidRPr="00D433E4">
              <w:rPr>
                <w:noProof/>
                <w:webHidden/>
                <w:sz w:val="20"/>
                <w:szCs w:val="20"/>
              </w:rPr>
            </w:r>
            <w:r w:rsidRPr="00D433E4">
              <w:rPr>
                <w:noProof/>
                <w:webHidden/>
                <w:sz w:val="20"/>
                <w:szCs w:val="20"/>
              </w:rPr>
              <w:fldChar w:fldCharType="separate"/>
            </w:r>
            <w:r w:rsidRPr="00D433E4">
              <w:rPr>
                <w:noProof/>
                <w:webHidden/>
                <w:sz w:val="20"/>
                <w:szCs w:val="20"/>
              </w:rPr>
              <w:t>16</w:t>
            </w:r>
            <w:r w:rsidRPr="00D433E4">
              <w:rPr>
                <w:noProof/>
                <w:webHidden/>
                <w:sz w:val="20"/>
                <w:szCs w:val="20"/>
              </w:rPr>
              <w:fldChar w:fldCharType="end"/>
            </w:r>
          </w:hyperlink>
        </w:p>
        <w:p w14:paraId="018504A6" w14:textId="067BA623" w:rsidR="00A30C88" w:rsidRPr="00D433E4" w:rsidRDefault="00A30C88">
          <w:pPr>
            <w:pStyle w:val="TOC2"/>
            <w:tabs>
              <w:tab w:val="right" w:leader="dot" w:pos="9016"/>
            </w:tabs>
            <w:rPr>
              <w:rFonts w:eastAsiaTheme="minorEastAsia" w:cstheme="minorBidi"/>
              <w:noProof/>
              <w:kern w:val="2"/>
              <w:sz w:val="20"/>
              <w:szCs w:val="20"/>
              <w14:ligatures w14:val="standardContextual"/>
            </w:rPr>
          </w:pPr>
          <w:hyperlink w:anchor="_Toc207952057" w:history="1">
            <w:r w:rsidRPr="00D433E4">
              <w:rPr>
                <w:rStyle w:val="Hyperlink"/>
                <w:noProof/>
                <w:sz w:val="20"/>
                <w:szCs w:val="20"/>
              </w:rPr>
              <w:t>Security</w:t>
            </w:r>
            <w:r w:rsidRPr="00D433E4">
              <w:rPr>
                <w:noProof/>
                <w:webHidden/>
                <w:sz w:val="20"/>
                <w:szCs w:val="20"/>
              </w:rPr>
              <w:tab/>
            </w:r>
            <w:r w:rsidRPr="00D433E4">
              <w:rPr>
                <w:noProof/>
                <w:webHidden/>
                <w:sz w:val="20"/>
                <w:szCs w:val="20"/>
              </w:rPr>
              <w:fldChar w:fldCharType="begin"/>
            </w:r>
            <w:r w:rsidRPr="00D433E4">
              <w:rPr>
                <w:noProof/>
                <w:webHidden/>
                <w:sz w:val="20"/>
                <w:szCs w:val="20"/>
              </w:rPr>
              <w:instrText xml:space="preserve"> PAGEREF _Toc207952057 \h </w:instrText>
            </w:r>
            <w:r w:rsidRPr="00D433E4">
              <w:rPr>
                <w:noProof/>
                <w:webHidden/>
                <w:sz w:val="20"/>
                <w:szCs w:val="20"/>
              </w:rPr>
            </w:r>
            <w:r w:rsidRPr="00D433E4">
              <w:rPr>
                <w:noProof/>
                <w:webHidden/>
                <w:sz w:val="20"/>
                <w:szCs w:val="20"/>
              </w:rPr>
              <w:fldChar w:fldCharType="separate"/>
            </w:r>
            <w:r w:rsidRPr="00D433E4">
              <w:rPr>
                <w:noProof/>
                <w:webHidden/>
                <w:sz w:val="20"/>
                <w:szCs w:val="20"/>
              </w:rPr>
              <w:t>16</w:t>
            </w:r>
            <w:r w:rsidRPr="00D433E4">
              <w:rPr>
                <w:noProof/>
                <w:webHidden/>
                <w:sz w:val="20"/>
                <w:szCs w:val="20"/>
              </w:rPr>
              <w:fldChar w:fldCharType="end"/>
            </w:r>
          </w:hyperlink>
        </w:p>
        <w:p w14:paraId="670FFF63" w14:textId="548770B7" w:rsidR="00A30C88" w:rsidRPr="00D433E4" w:rsidRDefault="00A30C88">
          <w:pPr>
            <w:pStyle w:val="TOC3"/>
            <w:tabs>
              <w:tab w:val="right" w:leader="dot" w:pos="9016"/>
            </w:tabs>
            <w:rPr>
              <w:rFonts w:eastAsiaTheme="minorEastAsia" w:cstheme="minorBidi"/>
              <w:noProof/>
              <w:kern w:val="2"/>
              <w:sz w:val="20"/>
              <w:szCs w:val="20"/>
              <w14:ligatures w14:val="standardContextual"/>
            </w:rPr>
          </w:pPr>
          <w:hyperlink w:anchor="_Toc207952058" w:history="1">
            <w:r w:rsidRPr="00D433E4">
              <w:rPr>
                <w:rStyle w:val="Hyperlink"/>
                <w:noProof/>
                <w:sz w:val="20"/>
                <w:szCs w:val="20"/>
              </w:rPr>
              <w:t>Premises</w:t>
            </w:r>
            <w:r w:rsidRPr="00D433E4">
              <w:rPr>
                <w:noProof/>
                <w:webHidden/>
                <w:sz w:val="20"/>
                <w:szCs w:val="20"/>
              </w:rPr>
              <w:tab/>
            </w:r>
            <w:r w:rsidRPr="00D433E4">
              <w:rPr>
                <w:noProof/>
                <w:webHidden/>
                <w:sz w:val="20"/>
                <w:szCs w:val="20"/>
              </w:rPr>
              <w:fldChar w:fldCharType="begin"/>
            </w:r>
            <w:r w:rsidRPr="00D433E4">
              <w:rPr>
                <w:noProof/>
                <w:webHidden/>
                <w:sz w:val="20"/>
                <w:szCs w:val="20"/>
              </w:rPr>
              <w:instrText xml:space="preserve"> PAGEREF _Toc207952058 \h </w:instrText>
            </w:r>
            <w:r w:rsidRPr="00D433E4">
              <w:rPr>
                <w:noProof/>
                <w:webHidden/>
                <w:sz w:val="20"/>
                <w:szCs w:val="20"/>
              </w:rPr>
            </w:r>
            <w:r w:rsidRPr="00D433E4">
              <w:rPr>
                <w:noProof/>
                <w:webHidden/>
                <w:sz w:val="20"/>
                <w:szCs w:val="20"/>
              </w:rPr>
              <w:fldChar w:fldCharType="separate"/>
            </w:r>
            <w:r w:rsidRPr="00D433E4">
              <w:rPr>
                <w:noProof/>
                <w:webHidden/>
                <w:sz w:val="20"/>
                <w:szCs w:val="20"/>
              </w:rPr>
              <w:t>16</w:t>
            </w:r>
            <w:r w:rsidRPr="00D433E4">
              <w:rPr>
                <w:noProof/>
                <w:webHidden/>
                <w:sz w:val="20"/>
                <w:szCs w:val="20"/>
              </w:rPr>
              <w:fldChar w:fldCharType="end"/>
            </w:r>
          </w:hyperlink>
        </w:p>
        <w:p w14:paraId="6BC563D0" w14:textId="5F2B3933" w:rsidR="00A30C88" w:rsidRPr="00D433E4" w:rsidRDefault="00A30C88">
          <w:pPr>
            <w:pStyle w:val="TOC3"/>
            <w:tabs>
              <w:tab w:val="right" w:leader="dot" w:pos="9016"/>
            </w:tabs>
            <w:rPr>
              <w:rFonts w:eastAsiaTheme="minorEastAsia" w:cstheme="minorBidi"/>
              <w:noProof/>
              <w:kern w:val="2"/>
              <w:sz w:val="20"/>
              <w:szCs w:val="20"/>
              <w14:ligatures w14:val="standardContextual"/>
            </w:rPr>
          </w:pPr>
          <w:hyperlink w:anchor="_Toc207952059" w:history="1">
            <w:r w:rsidRPr="00D433E4">
              <w:rPr>
                <w:rStyle w:val="Hyperlink"/>
                <w:noProof/>
                <w:sz w:val="20"/>
                <w:szCs w:val="20"/>
              </w:rPr>
              <w:t>Visitors</w:t>
            </w:r>
            <w:r w:rsidRPr="00D433E4">
              <w:rPr>
                <w:noProof/>
                <w:webHidden/>
                <w:sz w:val="20"/>
                <w:szCs w:val="20"/>
              </w:rPr>
              <w:tab/>
            </w:r>
            <w:r w:rsidRPr="00D433E4">
              <w:rPr>
                <w:noProof/>
                <w:webHidden/>
                <w:sz w:val="20"/>
                <w:szCs w:val="20"/>
              </w:rPr>
              <w:fldChar w:fldCharType="begin"/>
            </w:r>
            <w:r w:rsidRPr="00D433E4">
              <w:rPr>
                <w:noProof/>
                <w:webHidden/>
                <w:sz w:val="20"/>
                <w:szCs w:val="20"/>
              </w:rPr>
              <w:instrText xml:space="preserve"> PAGEREF _Toc207952059 \h </w:instrText>
            </w:r>
            <w:r w:rsidRPr="00D433E4">
              <w:rPr>
                <w:noProof/>
                <w:webHidden/>
                <w:sz w:val="20"/>
                <w:szCs w:val="20"/>
              </w:rPr>
            </w:r>
            <w:r w:rsidRPr="00D433E4">
              <w:rPr>
                <w:noProof/>
                <w:webHidden/>
                <w:sz w:val="20"/>
                <w:szCs w:val="20"/>
              </w:rPr>
              <w:fldChar w:fldCharType="separate"/>
            </w:r>
            <w:r w:rsidRPr="00D433E4">
              <w:rPr>
                <w:noProof/>
                <w:webHidden/>
                <w:sz w:val="20"/>
                <w:szCs w:val="20"/>
              </w:rPr>
              <w:t>16</w:t>
            </w:r>
            <w:r w:rsidRPr="00D433E4">
              <w:rPr>
                <w:noProof/>
                <w:webHidden/>
                <w:sz w:val="20"/>
                <w:szCs w:val="20"/>
              </w:rPr>
              <w:fldChar w:fldCharType="end"/>
            </w:r>
          </w:hyperlink>
        </w:p>
        <w:p w14:paraId="0E93089E" w14:textId="29B7BB9C" w:rsidR="00A30C88" w:rsidRPr="00D433E4" w:rsidRDefault="00A30C88">
          <w:pPr>
            <w:pStyle w:val="TOC3"/>
            <w:tabs>
              <w:tab w:val="right" w:leader="dot" w:pos="9016"/>
            </w:tabs>
            <w:rPr>
              <w:rFonts w:eastAsiaTheme="minorEastAsia" w:cstheme="minorBidi"/>
              <w:noProof/>
              <w:kern w:val="2"/>
              <w:sz w:val="20"/>
              <w:szCs w:val="20"/>
              <w14:ligatures w14:val="standardContextual"/>
            </w:rPr>
          </w:pPr>
          <w:hyperlink w:anchor="_Toc207952060" w:history="1">
            <w:r w:rsidRPr="00D433E4">
              <w:rPr>
                <w:rStyle w:val="Hyperlink"/>
                <w:noProof/>
                <w:sz w:val="20"/>
                <w:szCs w:val="20"/>
              </w:rPr>
              <w:t>Lone Working</w:t>
            </w:r>
            <w:r w:rsidRPr="00D433E4">
              <w:rPr>
                <w:noProof/>
                <w:webHidden/>
                <w:sz w:val="20"/>
                <w:szCs w:val="20"/>
              </w:rPr>
              <w:tab/>
            </w:r>
            <w:r w:rsidRPr="00D433E4">
              <w:rPr>
                <w:noProof/>
                <w:webHidden/>
                <w:sz w:val="20"/>
                <w:szCs w:val="20"/>
              </w:rPr>
              <w:fldChar w:fldCharType="begin"/>
            </w:r>
            <w:r w:rsidRPr="00D433E4">
              <w:rPr>
                <w:noProof/>
                <w:webHidden/>
                <w:sz w:val="20"/>
                <w:szCs w:val="20"/>
              </w:rPr>
              <w:instrText xml:space="preserve"> PAGEREF _Toc207952060 \h </w:instrText>
            </w:r>
            <w:r w:rsidRPr="00D433E4">
              <w:rPr>
                <w:noProof/>
                <w:webHidden/>
                <w:sz w:val="20"/>
                <w:szCs w:val="20"/>
              </w:rPr>
            </w:r>
            <w:r w:rsidRPr="00D433E4">
              <w:rPr>
                <w:noProof/>
                <w:webHidden/>
                <w:sz w:val="20"/>
                <w:szCs w:val="20"/>
              </w:rPr>
              <w:fldChar w:fldCharType="separate"/>
            </w:r>
            <w:r w:rsidRPr="00D433E4">
              <w:rPr>
                <w:noProof/>
                <w:webHidden/>
                <w:sz w:val="20"/>
                <w:szCs w:val="20"/>
              </w:rPr>
              <w:t>16</w:t>
            </w:r>
            <w:r w:rsidRPr="00D433E4">
              <w:rPr>
                <w:noProof/>
                <w:webHidden/>
                <w:sz w:val="20"/>
                <w:szCs w:val="20"/>
              </w:rPr>
              <w:fldChar w:fldCharType="end"/>
            </w:r>
          </w:hyperlink>
        </w:p>
        <w:p w14:paraId="39BE5829" w14:textId="400BBCBB" w:rsidR="00A30C88" w:rsidRPr="00D433E4" w:rsidRDefault="00A30C88">
          <w:pPr>
            <w:pStyle w:val="TOC2"/>
            <w:tabs>
              <w:tab w:val="right" w:leader="dot" w:pos="9016"/>
            </w:tabs>
            <w:rPr>
              <w:rFonts w:eastAsiaTheme="minorEastAsia" w:cstheme="minorBidi"/>
              <w:noProof/>
              <w:kern w:val="2"/>
              <w:sz w:val="20"/>
              <w:szCs w:val="20"/>
              <w14:ligatures w14:val="standardContextual"/>
            </w:rPr>
          </w:pPr>
          <w:hyperlink w:anchor="_Toc207952061" w:history="1">
            <w:r w:rsidRPr="00D433E4">
              <w:rPr>
                <w:rStyle w:val="Hyperlink"/>
                <w:noProof/>
                <w:sz w:val="20"/>
                <w:szCs w:val="20"/>
              </w:rPr>
              <w:t>Use of Premises Outside School Hours</w:t>
            </w:r>
            <w:r w:rsidRPr="00D433E4">
              <w:rPr>
                <w:noProof/>
                <w:webHidden/>
                <w:sz w:val="20"/>
                <w:szCs w:val="20"/>
              </w:rPr>
              <w:tab/>
            </w:r>
            <w:r w:rsidRPr="00D433E4">
              <w:rPr>
                <w:noProof/>
                <w:webHidden/>
                <w:sz w:val="20"/>
                <w:szCs w:val="20"/>
              </w:rPr>
              <w:fldChar w:fldCharType="begin"/>
            </w:r>
            <w:r w:rsidRPr="00D433E4">
              <w:rPr>
                <w:noProof/>
                <w:webHidden/>
                <w:sz w:val="20"/>
                <w:szCs w:val="20"/>
              </w:rPr>
              <w:instrText xml:space="preserve"> PAGEREF _Toc207952061 \h </w:instrText>
            </w:r>
            <w:r w:rsidRPr="00D433E4">
              <w:rPr>
                <w:noProof/>
                <w:webHidden/>
                <w:sz w:val="20"/>
                <w:szCs w:val="20"/>
              </w:rPr>
            </w:r>
            <w:r w:rsidRPr="00D433E4">
              <w:rPr>
                <w:noProof/>
                <w:webHidden/>
                <w:sz w:val="20"/>
                <w:szCs w:val="20"/>
              </w:rPr>
              <w:fldChar w:fldCharType="separate"/>
            </w:r>
            <w:r w:rsidRPr="00D433E4">
              <w:rPr>
                <w:noProof/>
                <w:webHidden/>
                <w:sz w:val="20"/>
                <w:szCs w:val="20"/>
              </w:rPr>
              <w:t>16</w:t>
            </w:r>
            <w:r w:rsidRPr="00D433E4">
              <w:rPr>
                <w:noProof/>
                <w:webHidden/>
                <w:sz w:val="20"/>
                <w:szCs w:val="20"/>
              </w:rPr>
              <w:fldChar w:fldCharType="end"/>
            </w:r>
          </w:hyperlink>
        </w:p>
        <w:p w14:paraId="5648F0AA" w14:textId="42BE09FB" w:rsidR="00A30C88" w:rsidRPr="00D433E4" w:rsidRDefault="00A30C88">
          <w:pPr>
            <w:pStyle w:val="TOC2"/>
            <w:tabs>
              <w:tab w:val="right" w:leader="dot" w:pos="9016"/>
            </w:tabs>
            <w:rPr>
              <w:rFonts w:eastAsiaTheme="minorEastAsia" w:cstheme="minorBidi"/>
              <w:noProof/>
              <w:kern w:val="2"/>
              <w:sz w:val="20"/>
              <w:szCs w:val="20"/>
              <w14:ligatures w14:val="standardContextual"/>
            </w:rPr>
          </w:pPr>
          <w:hyperlink w:anchor="_Toc207952062" w:history="1">
            <w:r w:rsidRPr="00D433E4">
              <w:rPr>
                <w:rStyle w:val="Hyperlink"/>
                <w:noProof/>
                <w:sz w:val="20"/>
                <w:szCs w:val="20"/>
              </w:rPr>
              <w:t>Control of Contractors</w:t>
            </w:r>
            <w:r w:rsidRPr="00D433E4">
              <w:rPr>
                <w:noProof/>
                <w:webHidden/>
                <w:sz w:val="20"/>
                <w:szCs w:val="20"/>
              </w:rPr>
              <w:tab/>
            </w:r>
            <w:r w:rsidRPr="00D433E4">
              <w:rPr>
                <w:noProof/>
                <w:webHidden/>
                <w:sz w:val="20"/>
                <w:szCs w:val="20"/>
              </w:rPr>
              <w:fldChar w:fldCharType="begin"/>
            </w:r>
            <w:r w:rsidRPr="00D433E4">
              <w:rPr>
                <w:noProof/>
                <w:webHidden/>
                <w:sz w:val="20"/>
                <w:szCs w:val="20"/>
              </w:rPr>
              <w:instrText xml:space="preserve"> PAGEREF _Toc207952062 \h </w:instrText>
            </w:r>
            <w:r w:rsidRPr="00D433E4">
              <w:rPr>
                <w:noProof/>
                <w:webHidden/>
                <w:sz w:val="20"/>
                <w:szCs w:val="20"/>
              </w:rPr>
            </w:r>
            <w:r w:rsidRPr="00D433E4">
              <w:rPr>
                <w:noProof/>
                <w:webHidden/>
                <w:sz w:val="20"/>
                <w:szCs w:val="20"/>
              </w:rPr>
              <w:fldChar w:fldCharType="separate"/>
            </w:r>
            <w:r w:rsidRPr="00D433E4">
              <w:rPr>
                <w:noProof/>
                <w:webHidden/>
                <w:sz w:val="20"/>
                <w:szCs w:val="20"/>
              </w:rPr>
              <w:t>17</w:t>
            </w:r>
            <w:r w:rsidRPr="00D433E4">
              <w:rPr>
                <w:noProof/>
                <w:webHidden/>
                <w:sz w:val="20"/>
                <w:szCs w:val="20"/>
              </w:rPr>
              <w:fldChar w:fldCharType="end"/>
            </w:r>
          </w:hyperlink>
        </w:p>
        <w:p w14:paraId="47458672" w14:textId="6223E3AA" w:rsidR="00A30C88" w:rsidRPr="00D433E4" w:rsidRDefault="00A30C88">
          <w:pPr>
            <w:pStyle w:val="TOC2"/>
            <w:tabs>
              <w:tab w:val="right" w:leader="dot" w:pos="9016"/>
            </w:tabs>
            <w:rPr>
              <w:rFonts w:eastAsiaTheme="minorEastAsia" w:cstheme="minorBidi"/>
              <w:noProof/>
              <w:kern w:val="2"/>
              <w:sz w:val="20"/>
              <w:szCs w:val="20"/>
              <w14:ligatures w14:val="standardContextual"/>
            </w:rPr>
          </w:pPr>
          <w:hyperlink w:anchor="_Toc207952063" w:history="1">
            <w:r w:rsidRPr="00D433E4">
              <w:rPr>
                <w:rStyle w:val="Hyperlink"/>
                <w:noProof/>
                <w:sz w:val="20"/>
                <w:szCs w:val="20"/>
              </w:rPr>
              <w:t>Work Equipment</w:t>
            </w:r>
            <w:r w:rsidRPr="00D433E4">
              <w:rPr>
                <w:noProof/>
                <w:webHidden/>
                <w:sz w:val="20"/>
                <w:szCs w:val="20"/>
              </w:rPr>
              <w:tab/>
            </w:r>
            <w:r w:rsidRPr="00D433E4">
              <w:rPr>
                <w:noProof/>
                <w:webHidden/>
                <w:sz w:val="20"/>
                <w:szCs w:val="20"/>
              </w:rPr>
              <w:fldChar w:fldCharType="begin"/>
            </w:r>
            <w:r w:rsidRPr="00D433E4">
              <w:rPr>
                <w:noProof/>
                <w:webHidden/>
                <w:sz w:val="20"/>
                <w:szCs w:val="20"/>
              </w:rPr>
              <w:instrText xml:space="preserve"> PAGEREF _Toc207952063 \h </w:instrText>
            </w:r>
            <w:r w:rsidRPr="00D433E4">
              <w:rPr>
                <w:noProof/>
                <w:webHidden/>
                <w:sz w:val="20"/>
                <w:szCs w:val="20"/>
              </w:rPr>
            </w:r>
            <w:r w:rsidRPr="00D433E4">
              <w:rPr>
                <w:noProof/>
                <w:webHidden/>
                <w:sz w:val="20"/>
                <w:szCs w:val="20"/>
              </w:rPr>
              <w:fldChar w:fldCharType="separate"/>
            </w:r>
            <w:r w:rsidRPr="00D433E4">
              <w:rPr>
                <w:noProof/>
                <w:webHidden/>
                <w:sz w:val="20"/>
                <w:szCs w:val="20"/>
              </w:rPr>
              <w:t>17</w:t>
            </w:r>
            <w:r w:rsidRPr="00D433E4">
              <w:rPr>
                <w:noProof/>
                <w:webHidden/>
                <w:sz w:val="20"/>
                <w:szCs w:val="20"/>
              </w:rPr>
              <w:fldChar w:fldCharType="end"/>
            </w:r>
          </w:hyperlink>
        </w:p>
        <w:p w14:paraId="51439157" w14:textId="148785D7" w:rsidR="00A30C88" w:rsidRPr="00D433E4" w:rsidRDefault="00A30C88">
          <w:pPr>
            <w:pStyle w:val="TOC3"/>
            <w:tabs>
              <w:tab w:val="right" w:leader="dot" w:pos="9016"/>
            </w:tabs>
            <w:rPr>
              <w:rFonts w:eastAsiaTheme="minorEastAsia" w:cstheme="minorBidi"/>
              <w:noProof/>
              <w:kern w:val="2"/>
              <w:sz w:val="20"/>
              <w:szCs w:val="20"/>
              <w14:ligatures w14:val="standardContextual"/>
            </w:rPr>
          </w:pPr>
          <w:hyperlink w:anchor="_Toc207952064" w:history="1">
            <w:r w:rsidRPr="00D433E4">
              <w:rPr>
                <w:rStyle w:val="Hyperlink"/>
                <w:noProof/>
                <w:sz w:val="20"/>
                <w:szCs w:val="20"/>
              </w:rPr>
              <w:t>Powered Access Equipment, Mobile Access Platforms, Tower Scaffolds</w:t>
            </w:r>
            <w:r w:rsidRPr="00D433E4">
              <w:rPr>
                <w:noProof/>
                <w:webHidden/>
                <w:sz w:val="20"/>
                <w:szCs w:val="20"/>
              </w:rPr>
              <w:tab/>
            </w:r>
            <w:r w:rsidRPr="00D433E4">
              <w:rPr>
                <w:noProof/>
                <w:webHidden/>
                <w:sz w:val="20"/>
                <w:szCs w:val="20"/>
              </w:rPr>
              <w:fldChar w:fldCharType="begin"/>
            </w:r>
            <w:r w:rsidRPr="00D433E4">
              <w:rPr>
                <w:noProof/>
                <w:webHidden/>
                <w:sz w:val="20"/>
                <w:szCs w:val="20"/>
              </w:rPr>
              <w:instrText xml:space="preserve"> PAGEREF _Toc207952064 \h </w:instrText>
            </w:r>
            <w:r w:rsidRPr="00D433E4">
              <w:rPr>
                <w:noProof/>
                <w:webHidden/>
                <w:sz w:val="20"/>
                <w:szCs w:val="20"/>
              </w:rPr>
            </w:r>
            <w:r w:rsidRPr="00D433E4">
              <w:rPr>
                <w:noProof/>
                <w:webHidden/>
                <w:sz w:val="20"/>
                <w:szCs w:val="20"/>
              </w:rPr>
              <w:fldChar w:fldCharType="separate"/>
            </w:r>
            <w:r w:rsidRPr="00D433E4">
              <w:rPr>
                <w:noProof/>
                <w:webHidden/>
                <w:sz w:val="20"/>
                <w:szCs w:val="20"/>
              </w:rPr>
              <w:t>17</w:t>
            </w:r>
            <w:r w:rsidRPr="00D433E4">
              <w:rPr>
                <w:noProof/>
                <w:webHidden/>
                <w:sz w:val="20"/>
                <w:szCs w:val="20"/>
              </w:rPr>
              <w:fldChar w:fldCharType="end"/>
            </w:r>
          </w:hyperlink>
        </w:p>
        <w:p w14:paraId="282B8CDA" w14:textId="0D2B2394" w:rsidR="00A30C88" w:rsidRPr="00D433E4" w:rsidRDefault="00A30C88">
          <w:pPr>
            <w:pStyle w:val="TOC3"/>
            <w:tabs>
              <w:tab w:val="right" w:leader="dot" w:pos="9016"/>
            </w:tabs>
            <w:rPr>
              <w:rFonts w:eastAsiaTheme="minorEastAsia" w:cstheme="minorBidi"/>
              <w:noProof/>
              <w:kern w:val="2"/>
              <w:sz w:val="20"/>
              <w:szCs w:val="20"/>
              <w14:ligatures w14:val="standardContextual"/>
            </w:rPr>
          </w:pPr>
          <w:hyperlink w:anchor="_Toc207952065" w:history="1">
            <w:r w:rsidRPr="00D433E4">
              <w:rPr>
                <w:rStyle w:val="Hyperlink"/>
                <w:noProof/>
                <w:sz w:val="20"/>
                <w:szCs w:val="20"/>
              </w:rPr>
              <w:t>Ladders</w:t>
            </w:r>
            <w:r w:rsidRPr="00D433E4">
              <w:rPr>
                <w:noProof/>
                <w:webHidden/>
                <w:sz w:val="20"/>
                <w:szCs w:val="20"/>
              </w:rPr>
              <w:tab/>
            </w:r>
            <w:r w:rsidRPr="00D433E4">
              <w:rPr>
                <w:noProof/>
                <w:webHidden/>
                <w:sz w:val="20"/>
                <w:szCs w:val="20"/>
              </w:rPr>
              <w:fldChar w:fldCharType="begin"/>
            </w:r>
            <w:r w:rsidRPr="00D433E4">
              <w:rPr>
                <w:noProof/>
                <w:webHidden/>
                <w:sz w:val="20"/>
                <w:szCs w:val="20"/>
              </w:rPr>
              <w:instrText xml:space="preserve"> PAGEREF _Toc207952065 \h </w:instrText>
            </w:r>
            <w:r w:rsidRPr="00D433E4">
              <w:rPr>
                <w:noProof/>
                <w:webHidden/>
                <w:sz w:val="20"/>
                <w:szCs w:val="20"/>
              </w:rPr>
            </w:r>
            <w:r w:rsidRPr="00D433E4">
              <w:rPr>
                <w:noProof/>
                <w:webHidden/>
                <w:sz w:val="20"/>
                <w:szCs w:val="20"/>
              </w:rPr>
              <w:fldChar w:fldCharType="separate"/>
            </w:r>
            <w:r w:rsidRPr="00D433E4">
              <w:rPr>
                <w:noProof/>
                <w:webHidden/>
                <w:sz w:val="20"/>
                <w:szCs w:val="20"/>
              </w:rPr>
              <w:t>17</w:t>
            </w:r>
            <w:r w:rsidRPr="00D433E4">
              <w:rPr>
                <w:noProof/>
                <w:webHidden/>
                <w:sz w:val="20"/>
                <w:szCs w:val="20"/>
              </w:rPr>
              <w:fldChar w:fldCharType="end"/>
            </w:r>
          </w:hyperlink>
        </w:p>
        <w:p w14:paraId="29C73D4C" w14:textId="71DA48D0" w:rsidR="00A30C88" w:rsidRPr="00D433E4" w:rsidRDefault="00A30C88">
          <w:pPr>
            <w:pStyle w:val="TOC3"/>
            <w:tabs>
              <w:tab w:val="right" w:leader="dot" w:pos="9016"/>
            </w:tabs>
            <w:rPr>
              <w:rFonts w:eastAsiaTheme="minorEastAsia" w:cstheme="minorBidi"/>
              <w:noProof/>
              <w:kern w:val="2"/>
              <w:sz w:val="20"/>
              <w:szCs w:val="20"/>
              <w14:ligatures w14:val="standardContextual"/>
            </w:rPr>
          </w:pPr>
          <w:hyperlink w:anchor="_Toc207952066" w:history="1">
            <w:r w:rsidRPr="00D433E4">
              <w:rPr>
                <w:rStyle w:val="Hyperlink"/>
                <w:noProof/>
                <w:sz w:val="20"/>
                <w:szCs w:val="20"/>
              </w:rPr>
              <w:t>Stepladders</w:t>
            </w:r>
            <w:r w:rsidRPr="00D433E4">
              <w:rPr>
                <w:noProof/>
                <w:webHidden/>
                <w:sz w:val="20"/>
                <w:szCs w:val="20"/>
              </w:rPr>
              <w:tab/>
            </w:r>
            <w:r w:rsidRPr="00D433E4">
              <w:rPr>
                <w:noProof/>
                <w:webHidden/>
                <w:sz w:val="20"/>
                <w:szCs w:val="20"/>
              </w:rPr>
              <w:fldChar w:fldCharType="begin"/>
            </w:r>
            <w:r w:rsidRPr="00D433E4">
              <w:rPr>
                <w:noProof/>
                <w:webHidden/>
                <w:sz w:val="20"/>
                <w:szCs w:val="20"/>
              </w:rPr>
              <w:instrText xml:space="preserve"> PAGEREF _Toc207952066 \h </w:instrText>
            </w:r>
            <w:r w:rsidRPr="00D433E4">
              <w:rPr>
                <w:noProof/>
                <w:webHidden/>
                <w:sz w:val="20"/>
                <w:szCs w:val="20"/>
              </w:rPr>
            </w:r>
            <w:r w:rsidRPr="00D433E4">
              <w:rPr>
                <w:noProof/>
                <w:webHidden/>
                <w:sz w:val="20"/>
                <w:szCs w:val="20"/>
              </w:rPr>
              <w:fldChar w:fldCharType="separate"/>
            </w:r>
            <w:r w:rsidRPr="00D433E4">
              <w:rPr>
                <w:noProof/>
                <w:webHidden/>
                <w:sz w:val="20"/>
                <w:szCs w:val="20"/>
              </w:rPr>
              <w:t>17</w:t>
            </w:r>
            <w:r w:rsidRPr="00D433E4">
              <w:rPr>
                <w:noProof/>
                <w:webHidden/>
                <w:sz w:val="20"/>
                <w:szCs w:val="20"/>
              </w:rPr>
              <w:fldChar w:fldCharType="end"/>
            </w:r>
          </w:hyperlink>
        </w:p>
        <w:p w14:paraId="5B8745A1" w14:textId="497636BB" w:rsidR="00A30C88" w:rsidRPr="00D433E4" w:rsidRDefault="00A30C88">
          <w:pPr>
            <w:pStyle w:val="TOC3"/>
            <w:tabs>
              <w:tab w:val="right" w:leader="dot" w:pos="9016"/>
            </w:tabs>
            <w:rPr>
              <w:rFonts w:eastAsiaTheme="minorEastAsia" w:cstheme="minorBidi"/>
              <w:noProof/>
              <w:kern w:val="2"/>
              <w:sz w:val="20"/>
              <w:szCs w:val="20"/>
              <w14:ligatures w14:val="standardContextual"/>
            </w:rPr>
          </w:pPr>
          <w:hyperlink w:anchor="_Toc207952067" w:history="1">
            <w:r w:rsidRPr="00D433E4">
              <w:rPr>
                <w:rStyle w:val="Hyperlink"/>
                <w:noProof/>
                <w:sz w:val="20"/>
                <w:szCs w:val="20"/>
              </w:rPr>
              <w:t>Manual Handling Equipment</w:t>
            </w:r>
            <w:r w:rsidRPr="00D433E4">
              <w:rPr>
                <w:noProof/>
                <w:webHidden/>
                <w:sz w:val="20"/>
                <w:szCs w:val="20"/>
              </w:rPr>
              <w:tab/>
            </w:r>
            <w:r w:rsidRPr="00D433E4">
              <w:rPr>
                <w:noProof/>
                <w:webHidden/>
                <w:sz w:val="20"/>
                <w:szCs w:val="20"/>
              </w:rPr>
              <w:fldChar w:fldCharType="begin"/>
            </w:r>
            <w:r w:rsidRPr="00D433E4">
              <w:rPr>
                <w:noProof/>
                <w:webHidden/>
                <w:sz w:val="20"/>
                <w:szCs w:val="20"/>
              </w:rPr>
              <w:instrText xml:space="preserve"> PAGEREF _Toc207952067 \h </w:instrText>
            </w:r>
            <w:r w:rsidRPr="00D433E4">
              <w:rPr>
                <w:noProof/>
                <w:webHidden/>
                <w:sz w:val="20"/>
                <w:szCs w:val="20"/>
              </w:rPr>
            </w:r>
            <w:r w:rsidRPr="00D433E4">
              <w:rPr>
                <w:noProof/>
                <w:webHidden/>
                <w:sz w:val="20"/>
                <w:szCs w:val="20"/>
              </w:rPr>
              <w:fldChar w:fldCharType="separate"/>
            </w:r>
            <w:r w:rsidRPr="00D433E4">
              <w:rPr>
                <w:noProof/>
                <w:webHidden/>
                <w:sz w:val="20"/>
                <w:szCs w:val="20"/>
              </w:rPr>
              <w:t>17</w:t>
            </w:r>
            <w:r w:rsidRPr="00D433E4">
              <w:rPr>
                <w:noProof/>
                <w:webHidden/>
                <w:sz w:val="20"/>
                <w:szCs w:val="20"/>
              </w:rPr>
              <w:fldChar w:fldCharType="end"/>
            </w:r>
          </w:hyperlink>
        </w:p>
        <w:p w14:paraId="6F871417" w14:textId="4647D80F" w:rsidR="00A30C88" w:rsidRPr="00D433E4" w:rsidRDefault="00A30C88">
          <w:pPr>
            <w:pStyle w:val="TOC3"/>
            <w:tabs>
              <w:tab w:val="right" w:leader="dot" w:pos="9016"/>
            </w:tabs>
            <w:rPr>
              <w:rFonts w:eastAsiaTheme="minorEastAsia" w:cstheme="minorBidi"/>
              <w:noProof/>
              <w:kern w:val="2"/>
              <w:sz w:val="20"/>
              <w:szCs w:val="20"/>
              <w14:ligatures w14:val="standardContextual"/>
            </w:rPr>
          </w:pPr>
          <w:hyperlink w:anchor="_Toc207952068" w:history="1">
            <w:r w:rsidRPr="00D433E4">
              <w:rPr>
                <w:rStyle w:val="Hyperlink"/>
                <w:noProof/>
                <w:sz w:val="20"/>
                <w:szCs w:val="20"/>
              </w:rPr>
              <w:t>Equipment Provided for Pupils with Special Educational Needs</w:t>
            </w:r>
            <w:r w:rsidRPr="00D433E4">
              <w:rPr>
                <w:noProof/>
                <w:webHidden/>
                <w:sz w:val="20"/>
                <w:szCs w:val="20"/>
              </w:rPr>
              <w:tab/>
            </w:r>
            <w:r w:rsidRPr="00D433E4">
              <w:rPr>
                <w:noProof/>
                <w:webHidden/>
                <w:sz w:val="20"/>
                <w:szCs w:val="20"/>
              </w:rPr>
              <w:fldChar w:fldCharType="begin"/>
            </w:r>
            <w:r w:rsidRPr="00D433E4">
              <w:rPr>
                <w:noProof/>
                <w:webHidden/>
                <w:sz w:val="20"/>
                <w:szCs w:val="20"/>
              </w:rPr>
              <w:instrText xml:space="preserve"> PAGEREF _Toc207952068 \h </w:instrText>
            </w:r>
            <w:r w:rsidRPr="00D433E4">
              <w:rPr>
                <w:noProof/>
                <w:webHidden/>
                <w:sz w:val="20"/>
                <w:szCs w:val="20"/>
              </w:rPr>
            </w:r>
            <w:r w:rsidRPr="00D433E4">
              <w:rPr>
                <w:noProof/>
                <w:webHidden/>
                <w:sz w:val="20"/>
                <w:szCs w:val="20"/>
              </w:rPr>
              <w:fldChar w:fldCharType="separate"/>
            </w:r>
            <w:r w:rsidRPr="00D433E4">
              <w:rPr>
                <w:noProof/>
                <w:webHidden/>
                <w:sz w:val="20"/>
                <w:szCs w:val="20"/>
              </w:rPr>
              <w:t>17</w:t>
            </w:r>
            <w:r w:rsidRPr="00D433E4">
              <w:rPr>
                <w:noProof/>
                <w:webHidden/>
                <w:sz w:val="20"/>
                <w:szCs w:val="20"/>
              </w:rPr>
              <w:fldChar w:fldCharType="end"/>
            </w:r>
          </w:hyperlink>
        </w:p>
        <w:p w14:paraId="2C1AB80F" w14:textId="10FC1519" w:rsidR="00A30C88" w:rsidRPr="00D433E4" w:rsidRDefault="00A30C88">
          <w:pPr>
            <w:pStyle w:val="TOC3"/>
            <w:tabs>
              <w:tab w:val="right" w:leader="dot" w:pos="9016"/>
            </w:tabs>
            <w:rPr>
              <w:rFonts w:eastAsiaTheme="minorEastAsia" w:cstheme="minorBidi"/>
              <w:noProof/>
              <w:kern w:val="2"/>
              <w:sz w:val="20"/>
              <w:szCs w:val="20"/>
              <w14:ligatures w14:val="standardContextual"/>
            </w:rPr>
          </w:pPr>
          <w:hyperlink w:anchor="_Toc207952069" w:history="1">
            <w:r w:rsidRPr="00D433E4">
              <w:rPr>
                <w:rStyle w:val="Hyperlink"/>
                <w:noProof/>
                <w:sz w:val="20"/>
                <w:szCs w:val="20"/>
              </w:rPr>
              <w:t>Lifts</w:t>
            </w:r>
            <w:r w:rsidRPr="00D433E4">
              <w:rPr>
                <w:noProof/>
                <w:webHidden/>
                <w:sz w:val="20"/>
                <w:szCs w:val="20"/>
              </w:rPr>
              <w:tab/>
            </w:r>
            <w:r w:rsidRPr="00D433E4">
              <w:rPr>
                <w:noProof/>
                <w:webHidden/>
                <w:sz w:val="20"/>
                <w:szCs w:val="20"/>
              </w:rPr>
              <w:fldChar w:fldCharType="begin"/>
            </w:r>
            <w:r w:rsidRPr="00D433E4">
              <w:rPr>
                <w:noProof/>
                <w:webHidden/>
                <w:sz w:val="20"/>
                <w:szCs w:val="20"/>
              </w:rPr>
              <w:instrText xml:space="preserve"> PAGEREF _Toc207952069 \h </w:instrText>
            </w:r>
            <w:r w:rsidRPr="00D433E4">
              <w:rPr>
                <w:noProof/>
                <w:webHidden/>
                <w:sz w:val="20"/>
                <w:szCs w:val="20"/>
              </w:rPr>
            </w:r>
            <w:r w:rsidRPr="00D433E4">
              <w:rPr>
                <w:noProof/>
                <w:webHidden/>
                <w:sz w:val="20"/>
                <w:szCs w:val="20"/>
              </w:rPr>
              <w:fldChar w:fldCharType="separate"/>
            </w:r>
            <w:r w:rsidRPr="00D433E4">
              <w:rPr>
                <w:noProof/>
                <w:webHidden/>
                <w:sz w:val="20"/>
                <w:szCs w:val="20"/>
              </w:rPr>
              <w:t>18</w:t>
            </w:r>
            <w:r w:rsidRPr="00D433E4">
              <w:rPr>
                <w:noProof/>
                <w:webHidden/>
                <w:sz w:val="20"/>
                <w:szCs w:val="20"/>
              </w:rPr>
              <w:fldChar w:fldCharType="end"/>
            </w:r>
          </w:hyperlink>
        </w:p>
        <w:p w14:paraId="1813DB1D" w14:textId="7D9A84F0" w:rsidR="00A30C88" w:rsidRPr="00D433E4" w:rsidRDefault="00A30C88">
          <w:pPr>
            <w:pStyle w:val="TOC3"/>
            <w:tabs>
              <w:tab w:val="right" w:leader="dot" w:pos="9016"/>
            </w:tabs>
            <w:rPr>
              <w:rFonts w:eastAsiaTheme="minorEastAsia" w:cstheme="minorBidi"/>
              <w:noProof/>
              <w:kern w:val="2"/>
              <w:sz w:val="20"/>
              <w:szCs w:val="20"/>
              <w14:ligatures w14:val="standardContextual"/>
            </w:rPr>
          </w:pPr>
          <w:hyperlink w:anchor="_Toc207952070" w:history="1">
            <w:r w:rsidRPr="00D433E4">
              <w:rPr>
                <w:rStyle w:val="Hyperlink"/>
                <w:noProof/>
                <w:sz w:val="20"/>
                <w:szCs w:val="20"/>
              </w:rPr>
              <w:t>Pressure Vessels</w:t>
            </w:r>
            <w:r w:rsidRPr="00D433E4">
              <w:rPr>
                <w:noProof/>
                <w:webHidden/>
                <w:sz w:val="20"/>
                <w:szCs w:val="20"/>
              </w:rPr>
              <w:tab/>
            </w:r>
            <w:r w:rsidRPr="00D433E4">
              <w:rPr>
                <w:noProof/>
                <w:webHidden/>
                <w:sz w:val="20"/>
                <w:szCs w:val="20"/>
              </w:rPr>
              <w:fldChar w:fldCharType="begin"/>
            </w:r>
            <w:r w:rsidRPr="00D433E4">
              <w:rPr>
                <w:noProof/>
                <w:webHidden/>
                <w:sz w:val="20"/>
                <w:szCs w:val="20"/>
              </w:rPr>
              <w:instrText xml:space="preserve"> PAGEREF _Toc207952070 \h </w:instrText>
            </w:r>
            <w:r w:rsidRPr="00D433E4">
              <w:rPr>
                <w:noProof/>
                <w:webHidden/>
                <w:sz w:val="20"/>
                <w:szCs w:val="20"/>
              </w:rPr>
            </w:r>
            <w:r w:rsidRPr="00D433E4">
              <w:rPr>
                <w:noProof/>
                <w:webHidden/>
                <w:sz w:val="20"/>
                <w:szCs w:val="20"/>
              </w:rPr>
              <w:fldChar w:fldCharType="separate"/>
            </w:r>
            <w:r w:rsidRPr="00D433E4">
              <w:rPr>
                <w:noProof/>
                <w:webHidden/>
                <w:sz w:val="20"/>
                <w:szCs w:val="20"/>
              </w:rPr>
              <w:t>18</w:t>
            </w:r>
            <w:r w:rsidRPr="00D433E4">
              <w:rPr>
                <w:noProof/>
                <w:webHidden/>
                <w:sz w:val="20"/>
                <w:szCs w:val="20"/>
              </w:rPr>
              <w:fldChar w:fldCharType="end"/>
            </w:r>
          </w:hyperlink>
        </w:p>
        <w:p w14:paraId="4CC99BD6" w14:textId="6BFC682D" w:rsidR="00A30C88" w:rsidRPr="00D433E4" w:rsidRDefault="00A30C88">
          <w:pPr>
            <w:pStyle w:val="TOC3"/>
            <w:tabs>
              <w:tab w:val="right" w:leader="dot" w:pos="9016"/>
            </w:tabs>
            <w:rPr>
              <w:rFonts w:eastAsiaTheme="minorEastAsia" w:cstheme="minorBidi"/>
              <w:noProof/>
              <w:kern w:val="2"/>
              <w:sz w:val="20"/>
              <w:szCs w:val="20"/>
              <w14:ligatures w14:val="standardContextual"/>
            </w:rPr>
          </w:pPr>
          <w:hyperlink w:anchor="_Toc207952071" w:history="1">
            <w:r w:rsidRPr="00D433E4">
              <w:rPr>
                <w:rStyle w:val="Hyperlink"/>
                <w:noProof/>
                <w:sz w:val="20"/>
                <w:szCs w:val="20"/>
              </w:rPr>
              <w:t>Caretaking and Cleaning Equipment</w:t>
            </w:r>
            <w:r w:rsidRPr="00D433E4">
              <w:rPr>
                <w:noProof/>
                <w:webHidden/>
                <w:sz w:val="20"/>
                <w:szCs w:val="20"/>
              </w:rPr>
              <w:tab/>
            </w:r>
            <w:r w:rsidRPr="00D433E4">
              <w:rPr>
                <w:noProof/>
                <w:webHidden/>
                <w:sz w:val="20"/>
                <w:szCs w:val="20"/>
              </w:rPr>
              <w:fldChar w:fldCharType="begin"/>
            </w:r>
            <w:r w:rsidRPr="00D433E4">
              <w:rPr>
                <w:noProof/>
                <w:webHidden/>
                <w:sz w:val="20"/>
                <w:szCs w:val="20"/>
              </w:rPr>
              <w:instrText xml:space="preserve"> PAGEREF _Toc207952071 \h </w:instrText>
            </w:r>
            <w:r w:rsidRPr="00D433E4">
              <w:rPr>
                <w:noProof/>
                <w:webHidden/>
                <w:sz w:val="20"/>
                <w:szCs w:val="20"/>
              </w:rPr>
            </w:r>
            <w:r w:rsidRPr="00D433E4">
              <w:rPr>
                <w:noProof/>
                <w:webHidden/>
                <w:sz w:val="20"/>
                <w:szCs w:val="20"/>
              </w:rPr>
              <w:fldChar w:fldCharType="separate"/>
            </w:r>
            <w:r w:rsidRPr="00D433E4">
              <w:rPr>
                <w:noProof/>
                <w:webHidden/>
                <w:sz w:val="20"/>
                <w:szCs w:val="20"/>
              </w:rPr>
              <w:t>18</w:t>
            </w:r>
            <w:r w:rsidRPr="00D433E4">
              <w:rPr>
                <w:noProof/>
                <w:webHidden/>
                <w:sz w:val="20"/>
                <w:szCs w:val="20"/>
              </w:rPr>
              <w:fldChar w:fldCharType="end"/>
            </w:r>
          </w:hyperlink>
        </w:p>
        <w:p w14:paraId="6D6C3256" w14:textId="18554E1C" w:rsidR="00A30C88" w:rsidRPr="00D433E4" w:rsidRDefault="00A30C88">
          <w:pPr>
            <w:pStyle w:val="TOC3"/>
            <w:tabs>
              <w:tab w:val="right" w:leader="dot" w:pos="9016"/>
            </w:tabs>
            <w:rPr>
              <w:rFonts w:eastAsiaTheme="minorEastAsia" w:cstheme="minorBidi"/>
              <w:noProof/>
              <w:kern w:val="2"/>
              <w:sz w:val="20"/>
              <w:szCs w:val="20"/>
              <w14:ligatures w14:val="standardContextual"/>
            </w:rPr>
          </w:pPr>
          <w:hyperlink w:anchor="_Toc207952072" w:history="1">
            <w:r w:rsidRPr="00D433E4">
              <w:rPr>
                <w:rStyle w:val="Hyperlink"/>
                <w:noProof/>
                <w:sz w:val="20"/>
                <w:szCs w:val="20"/>
              </w:rPr>
              <w:t>Science</w:t>
            </w:r>
            <w:r w:rsidRPr="00D433E4">
              <w:rPr>
                <w:noProof/>
                <w:webHidden/>
                <w:sz w:val="20"/>
                <w:szCs w:val="20"/>
              </w:rPr>
              <w:tab/>
            </w:r>
            <w:r w:rsidRPr="00D433E4">
              <w:rPr>
                <w:noProof/>
                <w:webHidden/>
                <w:sz w:val="20"/>
                <w:szCs w:val="20"/>
              </w:rPr>
              <w:fldChar w:fldCharType="begin"/>
            </w:r>
            <w:r w:rsidRPr="00D433E4">
              <w:rPr>
                <w:noProof/>
                <w:webHidden/>
                <w:sz w:val="20"/>
                <w:szCs w:val="20"/>
              </w:rPr>
              <w:instrText xml:space="preserve"> PAGEREF _Toc207952072 \h </w:instrText>
            </w:r>
            <w:r w:rsidRPr="00D433E4">
              <w:rPr>
                <w:noProof/>
                <w:webHidden/>
                <w:sz w:val="20"/>
                <w:szCs w:val="20"/>
              </w:rPr>
            </w:r>
            <w:r w:rsidRPr="00D433E4">
              <w:rPr>
                <w:noProof/>
                <w:webHidden/>
                <w:sz w:val="20"/>
                <w:szCs w:val="20"/>
              </w:rPr>
              <w:fldChar w:fldCharType="separate"/>
            </w:r>
            <w:r w:rsidRPr="00D433E4">
              <w:rPr>
                <w:noProof/>
                <w:webHidden/>
                <w:sz w:val="20"/>
                <w:szCs w:val="20"/>
              </w:rPr>
              <w:t>18</w:t>
            </w:r>
            <w:r w:rsidRPr="00D433E4">
              <w:rPr>
                <w:noProof/>
                <w:webHidden/>
                <w:sz w:val="20"/>
                <w:szCs w:val="20"/>
              </w:rPr>
              <w:fldChar w:fldCharType="end"/>
            </w:r>
          </w:hyperlink>
        </w:p>
        <w:p w14:paraId="6AD40606" w14:textId="3AFF33A8" w:rsidR="00A30C88" w:rsidRPr="00D433E4" w:rsidRDefault="00A30C88">
          <w:pPr>
            <w:pStyle w:val="TOC3"/>
            <w:tabs>
              <w:tab w:val="right" w:leader="dot" w:pos="9016"/>
            </w:tabs>
            <w:rPr>
              <w:rFonts w:eastAsiaTheme="minorEastAsia" w:cstheme="minorBidi"/>
              <w:noProof/>
              <w:kern w:val="2"/>
              <w:sz w:val="20"/>
              <w:szCs w:val="20"/>
              <w14:ligatures w14:val="standardContextual"/>
            </w:rPr>
          </w:pPr>
          <w:hyperlink w:anchor="_Toc207952073" w:history="1">
            <w:r w:rsidRPr="00D433E4">
              <w:rPr>
                <w:rStyle w:val="Hyperlink"/>
                <w:noProof/>
                <w:sz w:val="20"/>
                <w:szCs w:val="20"/>
              </w:rPr>
              <w:t>Design and Technology Equipment (Resistant and Compliant Materials)</w:t>
            </w:r>
            <w:r w:rsidRPr="00D433E4">
              <w:rPr>
                <w:noProof/>
                <w:webHidden/>
                <w:sz w:val="20"/>
                <w:szCs w:val="20"/>
              </w:rPr>
              <w:tab/>
            </w:r>
            <w:r w:rsidRPr="00D433E4">
              <w:rPr>
                <w:noProof/>
                <w:webHidden/>
                <w:sz w:val="20"/>
                <w:szCs w:val="20"/>
              </w:rPr>
              <w:fldChar w:fldCharType="begin"/>
            </w:r>
            <w:r w:rsidRPr="00D433E4">
              <w:rPr>
                <w:noProof/>
                <w:webHidden/>
                <w:sz w:val="20"/>
                <w:szCs w:val="20"/>
              </w:rPr>
              <w:instrText xml:space="preserve"> PAGEREF _Toc207952073 \h </w:instrText>
            </w:r>
            <w:r w:rsidRPr="00D433E4">
              <w:rPr>
                <w:noProof/>
                <w:webHidden/>
                <w:sz w:val="20"/>
                <w:szCs w:val="20"/>
              </w:rPr>
            </w:r>
            <w:r w:rsidRPr="00D433E4">
              <w:rPr>
                <w:noProof/>
                <w:webHidden/>
                <w:sz w:val="20"/>
                <w:szCs w:val="20"/>
              </w:rPr>
              <w:fldChar w:fldCharType="separate"/>
            </w:r>
            <w:r w:rsidRPr="00D433E4">
              <w:rPr>
                <w:noProof/>
                <w:webHidden/>
                <w:sz w:val="20"/>
                <w:szCs w:val="20"/>
              </w:rPr>
              <w:t>18</w:t>
            </w:r>
            <w:r w:rsidRPr="00D433E4">
              <w:rPr>
                <w:noProof/>
                <w:webHidden/>
                <w:sz w:val="20"/>
                <w:szCs w:val="20"/>
              </w:rPr>
              <w:fldChar w:fldCharType="end"/>
            </w:r>
          </w:hyperlink>
        </w:p>
        <w:p w14:paraId="62F80CE3" w14:textId="64785ABA" w:rsidR="00A30C88" w:rsidRPr="00D433E4" w:rsidRDefault="00A30C88">
          <w:pPr>
            <w:pStyle w:val="TOC3"/>
            <w:tabs>
              <w:tab w:val="right" w:leader="dot" w:pos="9016"/>
            </w:tabs>
            <w:rPr>
              <w:rFonts w:eastAsiaTheme="minorEastAsia" w:cstheme="minorBidi"/>
              <w:noProof/>
              <w:kern w:val="2"/>
              <w:sz w:val="20"/>
              <w:szCs w:val="20"/>
              <w14:ligatures w14:val="standardContextual"/>
            </w:rPr>
          </w:pPr>
          <w:hyperlink w:anchor="_Toc207952074" w:history="1">
            <w:r w:rsidRPr="00D433E4">
              <w:rPr>
                <w:rStyle w:val="Hyperlink"/>
                <w:noProof/>
                <w:sz w:val="20"/>
                <w:szCs w:val="20"/>
              </w:rPr>
              <w:t>Design and Technology Equipment (Food Technology)</w:t>
            </w:r>
            <w:r w:rsidRPr="00D433E4">
              <w:rPr>
                <w:noProof/>
                <w:webHidden/>
                <w:sz w:val="20"/>
                <w:szCs w:val="20"/>
              </w:rPr>
              <w:tab/>
            </w:r>
            <w:r w:rsidRPr="00D433E4">
              <w:rPr>
                <w:noProof/>
                <w:webHidden/>
                <w:sz w:val="20"/>
                <w:szCs w:val="20"/>
              </w:rPr>
              <w:fldChar w:fldCharType="begin"/>
            </w:r>
            <w:r w:rsidRPr="00D433E4">
              <w:rPr>
                <w:noProof/>
                <w:webHidden/>
                <w:sz w:val="20"/>
                <w:szCs w:val="20"/>
              </w:rPr>
              <w:instrText xml:space="preserve"> PAGEREF _Toc207952074 \h </w:instrText>
            </w:r>
            <w:r w:rsidRPr="00D433E4">
              <w:rPr>
                <w:noProof/>
                <w:webHidden/>
                <w:sz w:val="20"/>
                <w:szCs w:val="20"/>
              </w:rPr>
            </w:r>
            <w:r w:rsidRPr="00D433E4">
              <w:rPr>
                <w:noProof/>
                <w:webHidden/>
                <w:sz w:val="20"/>
                <w:szCs w:val="20"/>
              </w:rPr>
              <w:fldChar w:fldCharType="separate"/>
            </w:r>
            <w:r w:rsidRPr="00D433E4">
              <w:rPr>
                <w:noProof/>
                <w:webHidden/>
                <w:sz w:val="20"/>
                <w:szCs w:val="20"/>
              </w:rPr>
              <w:t>19</w:t>
            </w:r>
            <w:r w:rsidRPr="00D433E4">
              <w:rPr>
                <w:noProof/>
                <w:webHidden/>
                <w:sz w:val="20"/>
                <w:szCs w:val="20"/>
              </w:rPr>
              <w:fldChar w:fldCharType="end"/>
            </w:r>
          </w:hyperlink>
        </w:p>
        <w:p w14:paraId="61135247" w14:textId="6856E0EB" w:rsidR="00A30C88" w:rsidRPr="00D433E4" w:rsidRDefault="00A30C88">
          <w:pPr>
            <w:pStyle w:val="TOC3"/>
            <w:tabs>
              <w:tab w:val="right" w:leader="dot" w:pos="9016"/>
            </w:tabs>
            <w:rPr>
              <w:rFonts w:eastAsiaTheme="minorEastAsia" w:cstheme="minorBidi"/>
              <w:noProof/>
              <w:kern w:val="2"/>
              <w:sz w:val="20"/>
              <w:szCs w:val="20"/>
              <w14:ligatures w14:val="standardContextual"/>
            </w:rPr>
          </w:pPr>
          <w:hyperlink w:anchor="_Toc207952075" w:history="1">
            <w:r w:rsidRPr="00D433E4">
              <w:rPr>
                <w:rStyle w:val="Hyperlink"/>
                <w:noProof/>
                <w:sz w:val="20"/>
                <w:szCs w:val="20"/>
              </w:rPr>
              <w:t>Art and Design Equipment (Fine Arts)</w:t>
            </w:r>
            <w:r w:rsidRPr="00D433E4">
              <w:rPr>
                <w:noProof/>
                <w:webHidden/>
                <w:sz w:val="20"/>
                <w:szCs w:val="20"/>
              </w:rPr>
              <w:tab/>
            </w:r>
            <w:r w:rsidRPr="00D433E4">
              <w:rPr>
                <w:noProof/>
                <w:webHidden/>
                <w:sz w:val="20"/>
                <w:szCs w:val="20"/>
              </w:rPr>
              <w:fldChar w:fldCharType="begin"/>
            </w:r>
            <w:r w:rsidRPr="00D433E4">
              <w:rPr>
                <w:noProof/>
                <w:webHidden/>
                <w:sz w:val="20"/>
                <w:szCs w:val="20"/>
              </w:rPr>
              <w:instrText xml:space="preserve"> PAGEREF _Toc207952075 \h </w:instrText>
            </w:r>
            <w:r w:rsidRPr="00D433E4">
              <w:rPr>
                <w:noProof/>
                <w:webHidden/>
                <w:sz w:val="20"/>
                <w:szCs w:val="20"/>
              </w:rPr>
            </w:r>
            <w:r w:rsidRPr="00D433E4">
              <w:rPr>
                <w:noProof/>
                <w:webHidden/>
                <w:sz w:val="20"/>
                <w:szCs w:val="20"/>
              </w:rPr>
              <w:fldChar w:fldCharType="separate"/>
            </w:r>
            <w:r w:rsidRPr="00D433E4">
              <w:rPr>
                <w:noProof/>
                <w:webHidden/>
                <w:sz w:val="20"/>
                <w:szCs w:val="20"/>
              </w:rPr>
              <w:t>19</w:t>
            </w:r>
            <w:r w:rsidRPr="00D433E4">
              <w:rPr>
                <w:noProof/>
                <w:webHidden/>
                <w:sz w:val="20"/>
                <w:szCs w:val="20"/>
              </w:rPr>
              <w:fldChar w:fldCharType="end"/>
            </w:r>
          </w:hyperlink>
        </w:p>
        <w:p w14:paraId="3D486AA0" w14:textId="4E47EF0C" w:rsidR="00A30C88" w:rsidRPr="00D433E4" w:rsidRDefault="00A30C88">
          <w:pPr>
            <w:pStyle w:val="TOC3"/>
            <w:tabs>
              <w:tab w:val="right" w:leader="dot" w:pos="9016"/>
            </w:tabs>
            <w:rPr>
              <w:rFonts w:eastAsiaTheme="minorEastAsia" w:cstheme="minorBidi"/>
              <w:noProof/>
              <w:kern w:val="2"/>
              <w:sz w:val="20"/>
              <w:szCs w:val="20"/>
              <w14:ligatures w14:val="standardContextual"/>
            </w:rPr>
          </w:pPr>
          <w:hyperlink w:anchor="_Toc207952076" w:history="1">
            <w:r w:rsidRPr="00D433E4">
              <w:rPr>
                <w:rStyle w:val="Hyperlink"/>
                <w:noProof/>
                <w:sz w:val="20"/>
                <w:szCs w:val="20"/>
              </w:rPr>
              <w:t>Art and Design Equipment (Ceramics)</w:t>
            </w:r>
            <w:r w:rsidRPr="00D433E4">
              <w:rPr>
                <w:noProof/>
                <w:webHidden/>
                <w:sz w:val="20"/>
                <w:szCs w:val="20"/>
              </w:rPr>
              <w:tab/>
            </w:r>
            <w:r w:rsidRPr="00D433E4">
              <w:rPr>
                <w:noProof/>
                <w:webHidden/>
                <w:sz w:val="20"/>
                <w:szCs w:val="20"/>
              </w:rPr>
              <w:fldChar w:fldCharType="begin"/>
            </w:r>
            <w:r w:rsidRPr="00D433E4">
              <w:rPr>
                <w:noProof/>
                <w:webHidden/>
                <w:sz w:val="20"/>
                <w:szCs w:val="20"/>
              </w:rPr>
              <w:instrText xml:space="preserve"> PAGEREF _Toc207952076 \h </w:instrText>
            </w:r>
            <w:r w:rsidRPr="00D433E4">
              <w:rPr>
                <w:noProof/>
                <w:webHidden/>
                <w:sz w:val="20"/>
                <w:szCs w:val="20"/>
              </w:rPr>
            </w:r>
            <w:r w:rsidRPr="00D433E4">
              <w:rPr>
                <w:noProof/>
                <w:webHidden/>
                <w:sz w:val="20"/>
                <w:szCs w:val="20"/>
              </w:rPr>
              <w:fldChar w:fldCharType="separate"/>
            </w:r>
            <w:r w:rsidRPr="00D433E4">
              <w:rPr>
                <w:noProof/>
                <w:webHidden/>
                <w:sz w:val="20"/>
                <w:szCs w:val="20"/>
              </w:rPr>
              <w:t>19</w:t>
            </w:r>
            <w:r w:rsidRPr="00D433E4">
              <w:rPr>
                <w:noProof/>
                <w:webHidden/>
                <w:sz w:val="20"/>
                <w:szCs w:val="20"/>
              </w:rPr>
              <w:fldChar w:fldCharType="end"/>
            </w:r>
          </w:hyperlink>
        </w:p>
        <w:p w14:paraId="1E2F4721" w14:textId="7ED02D02" w:rsidR="00A30C88" w:rsidRPr="00D433E4" w:rsidRDefault="00A30C88">
          <w:pPr>
            <w:pStyle w:val="TOC3"/>
            <w:tabs>
              <w:tab w:val="right" w:leader="dot" w:pos="9016"/>
            </w:tabs>
            <w:rPr>
              <w:rFonts w:eastAsiaTheme="minorEastAsia" w:cstheme="minorBidi"/>
              <w:noProof/>
              <w:kern w:val="2"/>
              <w:sz w:val="20"/>
              <w:szCs w:val="20"/>
              <w14:ligatures w14:val="standardContextual"/>
            </w:rPr>
          </w:pPr>
          <w:hyperlink w:anchor="_Toc207952077" w:history="1">
            <w:r w:rsidRPr="00D433E4">
              <w:rPr>
                <w:rStyle w:val="Hyperlink"/>
                <w:noProof/>
                <w:sz w:val="20"/>
                <w:szCs w:val="20"/>
              </w:rPr>
              <w:t>Art and Design Equipment (Textiles)</w:t>
            </w:r>
            <w:r w:rsidRPr="00D433E4">
              <w:rPr>
                <w:noProof/>
                <w:webHidden/>
                <w:sz w:val="20"/>
                <w:szCs w:val="20"/>
              </w:rPr>
              <w:tab/>
            </w:r>
            <w:r w:rsidRPr="00D433E4">
              <w:rPr>
                <w:noProof/>
                <w:webHidden/>
                <w:sz w:val="20"/>
                <w:szCs w:val="20"/>
              </w:rPr>
              <w:fldChar w:fldCharType="begin"/>
            </w:r>
            <w:r w:rsidRPr="00D433E4">
              <w:rPr>
                <w:noProof/>
                <w:webHidden/>
                <w:sz w:val="20"/>
                <w:szCs w:val="20"/>
              </w:rPr>
              <w:instrText xml:space="preserve"> PAGEREF _Toc207952077 \h </w:instrText>
            </w:r>
            <w:r w:rsidRPr="00D433E4">
              <w:rPr>
                <w:noProof/>
                <w:webHidden/>
                <w:sz w:val="20"/>
                <w:szCs w:val="20"/>
              </w:rPr>
            </w:r>
            <w:r w:rsidRPr="00D433E4">
              <w:rPr>
                <w:noProof/>
                <w:webHidden/>
                <w:sz w:val="20"/>
                <w:szCs w:val="20"/>
              </w:rPr>
              <w:fldChar w:fldCharType="separate"/>
            </w:r>
            <w:r w:rsidRPr="00D433E4">
              <w:rPr>
                <w:noProof/>
                <w:webHidden/>
                <w:sz w:val="20"/>
                <w:szCs w:val="20"/>
              </w:rPr>
              <w:t>19</w:t>
            </w:r>
            <w:r w:rsidRPr="00D433E4">
              <w:rPr>
                <w:noProof/>
                <w:webHidden/>
                <w:sz w:val="20"/>
                <w:szCs w:val="20"/>
              </w:rPr>
              <w:fldChar w:fldCharType="end"/>
            </w:r>
          </w:hyperlink>
        </w:p>
        <w:p w14:paraId="16C89003" w14:textId="3B0E0ED5" w:rsidR="00A30C88" w:rsidRPr="00D433E4" w:rsidRDefault="00A30C88">
          <w:pPr>
            <w:pStyle w:val="TOC3"/>
            <w:tabs>
              <w:tab w:val="right" w:leader="dot" w:pos="9016"/>
            </w:tabs>
            <w:rPr>
              <w:rFonts w:eastAsiaTheme="minorEastAsia" w:cstheme="minorBidi"/>
              <w:noProof/>
              <w:kern w:val="2"/>
              <w:sz w:val="20"/>
              <w:szCs w:val="20"/>
              <w14:ligatures w14:val="standardContextual"/>
            </w:rPr>
          </w:pPr>
          <w:hyperlink w:anchor="_Toc207952078" w:history="1">
            <w:r w:rsidRPr="00D433E4">
              <w:rPr>
                <w:rStyle w:val="Hyperlink"/>
                <w:noProof/>
                <w:sz w:val="20"/>
                <w:szCs w:val="20"/>
              </w:rPr>
              <w:t>PE</w:t>
            </w:r>
            <w:r w:rsidRPr="00D433E4">
              <w:rPr>
                <w:noProof/>
                <w:webHidden/>
                <w:sz w:val="20"/>
                <w:szCs w:val="20"/>
              </w:rPr>
              <w:tab/>
            </w:r>
            <w:r w:rsidRPr="00D433E4">
              <w:rPr>
                <w:noProof/>
                <w:webHidden/>
                <w:sz w:val="20"/>
                <w:szCs w:val="20"/>
              </w:rPr>
              <w:fldChar w:fldCharType="begin"/>
            </w:r>
            <w:r w:rsidRPr="00D433E4">
              <w:rPr>
                <w:noProof/>
                <w:webHidden/>
                <w:sz w:val="20"/>
                <w:szCs w:val="20"/>
              </w:rPr>
              <w:instrText xml:space="preserve"> PAGEREF _Toc207952078 \h </w:instrText>
            </w:r>
            <w:r w:rsidRPr="00D433E4">
              <w:rPr>
                <w:noProof/>
                <w:webHidden/>
                <w:sz w:val="20"/>
                <w:szCs w:val="20"/>
              </w:rPr>
            </w:r>
            <w:r w:rsidRPr="00D433E4">
              <w:rPr>
                <w:noProof/>
                <w:webHidden/>
                <w:sz w:val="20"/>
                <w:szCs w:val="20"/>
              </w:rPr>
              <w:fldChar w:fldCharType="separate"/>
            </w:r>
            <w:r w:rsidRPr="00D433E4">
              <w:rPr>
                <w:noProof/>
                <w:webHidden/>
                <w:sz w:val="20"/>
                <w:szCs w:val="20"/>
              </w:rPr>
              <w:t>20</w:t>
            </w:r>
            <w:r w:rsidRPr="00D433E4">
              <w:rPr>
                <w:noProof/>
                <w:webHidden/>
                <w:sz w:val="20"/>
                <w:szCs w:val="20"/>
              </w:rPr>
              <w:fldChar w:fldCharType="end"/>
            </w:r>
          </w:hyperlink>
        </w:p>
        <w:p w14:paraId="27498075" w14:textId="50885E6B" w:rsidR="00A30C88" w:rsidRPr="00D433E4" w:rsidRDefault="00A30C88">
          <w:pPr>
            <w:pStyle w:val="TOC3"/>
            <w:tabs>
              <w:tab w:val="right" w:leader="dot" w:pos="9016"/>
            </w:tabs>
            <w:rPr>
              <w:rFonts w:eastAsiaTheme="minorEastAsia" w:cstheme="minorBidi"/>
              <w:noProof/>
              <w:kern w:val="2"/>
              <w:sz w:val="20"/>
              <w:szCs w:val="20"/>
              <w14:ligatures w14:val="standardContextual"/>
            </w:rPr>
          </w:pPr>
          <w:hyperlink w:anchor="_Toc207952079" w:history="1">
            <w:r w:rsidRPr="00D433E4">
              <w:rPr>
                <w:rStyle w:val="Hyperlink"/>
                <w:noProof/>
                <w:sz w:val="20"/>
                <w:szCs w:val="20"/>
              </w:rPr>
              <w:t>Stage Lighting Equipment</w:t>
            </w:r>
            <w:r w:rsidRPr="00D433E4">
              <w:rPr>
                <w:noProof/>
                <w:webHidden/>
                <w:sz w:val="20"/>
                <w:szCs w:val="20"/>
              </w:rPr>
              <w:tab/>
            </w:r>
            <w:r w:rsidRPr="00D433E4">
              <w:rPr>
                <w:noProof/>
                <w:webHidden/>
                <w:sz w:val="20"/>
                <w:szCs w:val="20"/>
              </w:rPr>
              <w:fldChar w:fldCharType="begin"/>
            </w:r>
            <w:r w:rsidRPr="00D433E4">
              <w:rPr>
                <w:noProof/>
                <w:webHidden/>
                <w:sz w:val="20"/>
                <w:szCs w:val="20"/>
              </w:rPr>
              <w:instrText xml:space="preserve"> PAGEREF _Toc207952079 \h </w:instrText>
            </w:r>
            <w:r w:rsidRPr="00D433E4">
              <w:rPr>
                <w:noProof/>
                <w:webHidden/>
                <w:sz w:val="20"/>
                <w:szCs w:val="20"/>
              </w:rPr>
            </w:r>
            <w:r w:rsidRPr="00D433E4">
              <w:rPr>
                <w:noProof/>
                <w:webHidden/>
                <w:sz w:val="20"/>
                <w:szCs w:val="20"/>
              </w:rPr>
              <w:fldChar w:fldCharType="separate"/>
            </w:r>
            <w:r w:rsidRPr="00D433E4">
              <w:rPr>
                <w:noProof/>
                <w:webHidden/>
                <w:sz w:val="20"/>
                <w:szCs w:val="20"/>
              </w:rPr>
              <w:t>20</w:t>
            </w:r>
            <w:r w:rsidRPr="00D433E4">
              <w:rPr>
                <w:noProof/>
                <w:webHidden/>
                <w:sz w:val="20"/>
                <w:szCs w:val="20"/>
              </w:rPr>
              <w:fldChar w:fldCharType="end"/>
            </w:r>
          </w:hyperlink>
        </w:p>
        <w:p w14:paraId="49D1D947" w14:textId="4B983E09" w:rsidR="00A30C88" w:rsidRPr="00D433E4" w:rsidRDefault="00A30C88">
          <w:pPr>
            <w:pStyle w:val="TOC3"/>
            <w:tabs>
              <w:tab w:val="right" w:leader="dot" w:pos="9016"/>
            </w:tabs>
            <w:rPr>
              <w:rFonts w:eastAsiaTheme="minorEastAsia" w:cstheme="minorBidi"/>
              <w:noProof/>
              <w:kern w:val="2"/>
              <w:sz w:val="20"/>
              <w:szCs w:val="20"/>
              <w14:ligatures w14:val="standardContextual"/>
            </w:rPr>
          </w:pPr>
          <w:hyperlink w:anchor="_Toc207952080" w:history="1">
            <w:r w:rsidRPr="00D433E4">
              <w:rPr>
                <w:rStyle w:val="Hyperlink"/>
                <w:noProof/>
                <w:sz w:val="20"/>
                <w:szCs w:val="20"/>
              </w:rPr>
              <w:t>Mobile Staging and Seating</w:t>
            </w:r>
            <w:r w:rsidRPr="00D433E4">
              <w:rPr>
                <w:noProof/>
                <w:webHidden/>
                <w:sz w:val="20"/>
                <w:szCs w:val="20"/>
              </w:rPr>
              <w:tab/>
            </w:r>
            <w:r w:rsidRPr="00D433E4">
              <w:rPr>
                <w:noProof/>
                <w:webHidden/>
                <w:sz w:val="20"/>
                <w:szCs w:val="20"/>
              </w:rPr>
              <w:fldChar w:fldCharType="begin"/>
            </w:r>
            <w:r w:rsidRPr="00D433E4">
              <w:rPr>
                <w:noProof/>
                <w:webHidden/>
                <w:sz w:val="20"/>
                <w:szCs w:val="20"/>
              </w:rPr>
              <w:instrText xml:space="preserve"> PAGEREF _Toc207952080 \h </w:instrText>
            </w:r>
            <w:r w:rsidRPr="00D433E4">
              <w:rPr>
                <w:noProof/>
                <w:webHidden/>
                <w:sz w:val="20"/>
                <w:szCs w:val="20"/>
              </w:rPr>
            </w:r>
            <w:r w:rsidRPr="00D433E4">
              <w:rPr>
                <w:noProof/>
                <w:webHidden/>
                <w:sz w:val="20"/>
                <w:szCs w:val="20"/>
              </w:rPr>
              <w:fldChar w:fldCharType="separate"/>
            </w:r>
            <w:r w:rsidRPr="00D433E4">
              <w:rPr>
                <w:noProof/>
                <w:webHidden/>
                <w:sz w:val="20"/>
                <w:szCs w:val="20"/>
              </w:rPr>
              <w:t>20</w:t>
            </w:r>
            <w:r w:rsidRPr="00D433E4">
              <w:rPr>
                <w:noProof/>
                <w:webHidden/>
                <w:sz w:val="20"/>
                <w:szCs w:val="20"/>
              </w:rPr>
              <w:fldChar w:fldCharType="end"/>
            </w:r>
          </w:hyperlink>
        </w:p>
        <w:p w14:paraId="12894B4B" w14:textId="0CD25C15" w:rsidR="00A30C88" w:rsidRPr="00D433E4" w:rsidRDefault="00A30C88">
          <w:pPr>
            <w:pStyle w:val="TOC3"/>
            <w:tabs>
              <w:tab w:val="right" w:leader="dot" w:pos="9016"/>
            </w:tabs>
            <w:rPr>
              <w:rFonts w:eastAsiaTheme="minorEastAsia" w:cstheme="minorBidi"/>
              <w:noProof/>
              <w:kern w:val="2"/>
              <w:sz w:val="20"/>
              <w:szCs w:val="20"/>
              <w14:ligatures w14:val="standardContextual"/>
            </w:rPr>
          </w:pPr>
          <w:hyperlink w:anchor="_Toc207952081" w:history="1">
            <w:r w:rsidRPr="00D433E4">
              <w:rPr>
                <w:rStyle w:val="Hyperlink"/>
                <w:noProof/>
                <w:sz w:val="20"/>
                <w:szCs w:val="20"/>
              </w:rPr>
              <w:t>Portable Electrical Appliances and Hard Wiring Circuits</w:t>
            </w:r>
            <w:r w:rsidRPr="00D433E4">
              <w:rPr>
                <w:noProof/>
                <w:webHidden/>
                <w:sz w:val="20"/>
                <w:szCs w:val="20"/>
              </w:rPr>
              <w:tab/>
            </w:r>
            <w:r w:rsidRPr="00D433E4">
              <w:rPr>
                <w:noProof/>
                <w:webHidden/>
                <w:sz w:val="20"/>
                <w:szCs w:val="20"/>
              </w:rPr>
              <w:fldChar w:fldCharType="begin"/>
            </w:r>
            <w:r w:rsidRPr="00D433E4">
              <w:rPr>
                <w:noProof/>
                <w:webHidden/>
                <w:sz w:val="20"/>
                <w:szCs w:val="20"/>
              </w:rPr>
              <w:instrText xml:space="preserve"> PAGEREF _Toc207952081 \h </w:instrText>
            </w:r>
            <w:r w:rsidRPr="00D433E4">
              <w:rPr>
                <w:noProof/>
                <w:webHidden/>
                <w:sz w:val="20"/>
                <w:szCs w:val="20"/>
              </w:rPr>
            </w:r>
            <w:r w:rsidRPr="00D433E4">
              <w:rPr>
                <w:noProof/>
                <w:webHidden/>
                <w:sz w:val="20"/>
                <w:szCs w:val="20"/>
              </w:rPr>
              <w:fldChar w:fldCharType="separate"/>
            </w:r>
            <w:r w:rsidRPr="00D433E4">
              <w:rPr>
                <w:noProof/>
                <w:webHidden/>
                <w:sz w:val="20"/>
                <w:szCs w:val="20"/>
              </w:rPr>
              <w:t>20</w:t>
            </w:r>
            <w:r w:rsidRPr="00D433E4">
              <w:rPr>
                <w:noProof/>
                <w:webHidden/>
                <w:sz w:val="20"/>
                <w:szCs w:val="20"/>
              </w:rPr>
              <w:fldChar w:fldCharType="end"/>
            </w:r>
          </w:hyperlink>
        </w:p>
        <w:p w14:paraId="381A2F33" w14:textId="4B3EE414" w:rsidR="00A30C88" w:rsidRPr="00D433E4" w:rsidRDefault="00A30C88">
          <w:pPr>
            <w:pStyle w:val="TOC3"/>
            <w:tabs>
              <w:tab w:val="right" w:leader="dot" w:pos="9016"/>
            </w:tabs>
            <w:rPr>
              <w:rFonts w:eastAsiaTheme="minorEastAsia" w:cstheme="minorBidi"/>
              <w:noProof/>
              <w:kern w:val="2"/>
              <w:sz w:val="20"/>
              <w:szCs w:val="20"/>
              <w14:ligatures w14:val="standardContextual"/>
            </w:rPr>
          </w:pPr>
          <w:hyperlink w:anchor="_Toc207952082" w:history="1">
            <w:r w:rsidRPr="00D433E4">
              <w:rPr>
                <w:rStyle w:val="Hyperlink"/>
                <w:noProof/>
                <w:sz w:val="20"/>
                <w:szCs w:val="20"/>
              </w:rPr>
              <w:t>Display Screen Equipment (DSE)</w:t>
            </w:r>
            <w:r w:rsidRPr="00D433E4">
              <w:rPr>
                <w:noProof/>
                <w:webHidden/>
                <w:sz w:val="20"/>
                <w:szCs w:val="20"/>
              </w:rPr>
              <w:tab/>
            </w:r>
            <w:r w:rsidRPr="00D433E4">
              <w:rPr>
                <w:noProof/>
                <w:webHidden/>
                <w:sz w:val="20"/>
                <w:szCs w:val="20"/>
              </w:rPr>
              <w:fldChar w:fldCharType="begin"/>
            </w:r>
            <w:r w:rsidRPr="00D433E4">
              <w:rPr>
                <w:noProof/>
                <w:webHidden/>
                <w:sz w:val="20"/>
                <w:szCs w:val="20"/>
              </w:rPr>
              <w:instrText xml:space="preserve"> PAGEREF _Toc207952082 \h </w:instrText>
            </w:r>
            <w:r w:rsidRPr="00D433E4">
              <w:rPr>
                <w:noProof/>
                <w:webHidden/>
                <w:sz w:val="20"/>
                <w:szCs w:val="20"/>
              </w:rPr>
            </w:r>
            <w:r w:rsidRPr="00D433E4">
              <w:rPr>
                <w:noProof/>
                <w:webHidden/>
                <w:sz w:val="20"/>
                <w:szCs w:val="20"/>
              </w:rPr>
              <w:fldChar w:fldCharType="separate"/>
            </w:r>
            <w:r w:rsidRPr="00D433E4">
              <w:rPr>
                <w:noProof/>
                <w:webHidden/>
                <w:sz w:val="20"/>
                <w:szCs w:val="20"/>
              </w:rPr>
              <w:t>20</w:t>
            </w:r>
            <w:r w:rsidRPr="00D433E4">
              <w:rPr>
                <w:noProof/>
                <w:webHidden/>
                <w:sz w:val="20"/>
                <w:szCs w:val="20"/>
              </w:rPr>
              <w:fldChar w:fldCharType="end"/>
            </w:r>
          </w:hyperlink>
        </w:p>
        <w:p w14:paraId="5F917EC8" w14:textId="68563B22" w:rsidR="00A30C88" w:rsidRPr="00D433E4" w:rsidRDefault="00A30C88">
          <w:pPr>
            <w:pStyle w:val="TOC3"/>
            <w:tabs>
              <w:tab w:val="right" w:leader="dot" w:pos="9016"/>
            </w:tabs>
            <w:rPr>
              <w:rFonts w:eastAsiaTheme="minorEastAsia" w:cstheme="minorBidi"/>
              <w:noProof/>
              <w:kern w:val="2"/>
              <w:sz w:val="20"/>
              <w:szCs w:val="20"/>
              <w14:ligatures w14:val="standardContextual"/>
            </w:rPr>
          </w:pPr>
          <w:hyperlink w:anchor="_Toc207952083" w:history="1">
            <w:r w:rsidRPr="00D433E4">
              <w:rPr>
                <w:rStyle w:val="Hyperlink"/>
                <w:noProof/>
                <w:sz w:val="20"/>
                <w:szCs w:val="20"/>
              </w:rPr>
              <w:t>Vehicles</w:t>
            </w:r>
            <w:r w:rsidRPr="00D433E4">
              <w:rPr>
                <w:noProof/>
                <w:webHidden/>
                <w:sz w:val="20"/>
                <w:szCs w:val="20"/>
              </w:rPr>
              <w:tab/>
            </w:r>
            <w:r w:rsidRPr="00D433E4">
              <w:rPr>
                <w:noProof/>
                <w:webHidden/>
                <w:sz w:val="20"/>
                <w:szCs w:val="20"/>
              </w:rPr>
              <w:fldChar w:fldCharType="begin"/>
            </w:r>
            <w:r w:rsidRPr="00D433E4">
              <w:rPr>
                <w:noProof/>
                <w:webHidden/>
                <w:sz w:val="20"/>
                <w:szCs w:val="20"/>
              </w:rPr>
              <w:instrText xml:space="preserve"> PAGEREF _Toc207952083 \h </w:instrText>
            </w:r>
            <w:r w:rsidRPr="00D433E4">
              <w:rPr>
                <w:noProof/>
                <w:webHidden/>
                <w:sz w:val="20"/>
                <w:szCs w:val="20"/>
              </w:rPr>
            </w:r>
            <w:r w:rsidRPr="00D433E4">
              <w:rPr>
                <w:noProof/>
                <w:webHidden/>
                <w:sz w:val="20"/>
                <w:szCs w:val="20"/>
              </w:rPr>
              <w:fldChar w:fldCharType="separate"/>
            </w:r>
            <w:r w:rsidRPr="00D433E4">
              <w:rPr>
                <w:noProof/>
                <w:webHidden/>
                <w:sz w:val="20"/>
                <w:szCs w:val="20"/>
              </w:rPr>
              <w:t>21</w:t>
            </w:r>
            <w:r w:rsidRPr="00D433E4">
              <w:rPr>
                <w:noProof/>
                <w:webHidden/>
                <w:sz w:val="20"/>
                <w:szCs w:val="20"/>
              </w:rPr>
              <w:fldChar w:fldCharType="end"/>
            </w:r>
          </w:hyperlink>
        </w:p>
        <w:p w14:paraId="6BB9B4E4" w14:textId="39B36DD4" w:rsidR="00A30C88" w:rsidRPr="00D433E4" w:rsidRDefault="00A30C88">
          <w:pPr>
            <w:pStyle w:val="TOC3"/>
            <w:tabs>
              <w:tab w:val="right" w:leader="dot" w:pos="9016"/>
            </w:tabs>
            <w:rPr>
              <w:rFonts w:eastAsiaTheme="minorEastAsia" w:cstheme="minorBidi"/>
              <w:noProof/>
              <w:kern w:val="2"/>
              <w:sz w:val="20"/>
              <w:szCs w:val="20"/>
              <w14:ligatures w14:val="standardContextual"/>
            </w:rPr>
          </w:pPr>
          <w:hyperlink w:anchor="_Toc207952084" w:history="1">
            <w:r w:rsidRPr="00D433E4">
              <w:rPr>
                <w:rStyle w:val="Hyperlink"/>
                <w:noProof/>
                <w:sz w:val="20"/>
                <w:szCs w:val="20"/>
              </w:rPr>
              <w:t>Hazardous Substances</w:t>
            </w:r>
            <w:r w:rsidRPr="00D433E4">
              <w:rPr>
                <w:noProof/>
                <w:webHidden/>
                <w:sz w:val="20"/>
                <w:szCs w:val="20"/>
              </w:rPr>
              <w:tab/>
            </w:r>
            <w:r w:rsidRPr="00D433E4">
              <w:rPr>
                <w:noProof/>
                <w:webHidden/>
                <w:sz w:val="20"/>
                <w:szCs w:val="20"/>
              </w:rPr>
              <w:fldChar w:fldCharType="begin"/>
            </w:r>
            <w:r w:rsidRPr="00D433E4">
              <w:rPr>
                <w:noProof/>
                <w:webHidden/>
                <w:sz w:val="20"/>
                <w:szCs w:val="20"/>
              </w:rPr>
              <w:instrText xml:space="preserve"> PAGEREF _Toc207952084 \h </w:instrText>
            </w:r>
            <w:r w:rsidRPr="00D433E4">
              <w:rPr>
                <w:noProof/>
                <w:webHidden/>
                <w:sz w:val="20"/>
                <w:szCs w:val="20"/>
              </w:rPr>
            </w:r>
            <w:r w:rsidRPr="00D433E4">
              <w:rPr>
                <w:noProof/>
                <w:webHidden/>
                <w:sz w:val="20"/>
                <w:szCs w:val="20"/>
              </w:rPr>
              <w:fldChar w:fldCharType="separate"/>
            </w:r>
            <w:r w:rsidRPr="00D433E4">
              <w:rPr>
                <w:noProof/>
                <w:webHidden/>
                <w:sz w:val="20"/>
                <w:szCs w:val="20"/>
              </w:rPr>
              <w:t>21</w:t>
            </w:r>
            <w:r w:rsidRPr="00D433E4">
              <w:rPr>
                <w:noProof/>
                <w:webHidden/>
                <w:sz w:val="20"/>
                <w:szCs w:val="20"/>
              </w:rPr>
              <w:fldChar w:fldCharType="end"/>
            </w:r>
          </w:hyperlink>
        </w:p>
        <w:p w14:paraId="4E5D80CB" w14:textId="31D4A25F" w:rsidR="00A30C88" w:rsidRPr="00D433E4" w:rsidRDefault="00A30C88">
          <w:pPr>
            <w:pStyle w:val="TOC3"/>
            <w:tabs>
              <w:tab w:val="right" w:leader="dot" w:pos="9016"/>
            </w:tabs>
            <w:rPr>
              <w:rFonts w:eastAsiaTheme="minorEastAsia" w:cstheme="minorBidi"/>
              <w:noProof/>
              <w:kern w:val="2"/>
              <w:sz w:val="20"/>
              <w:szCs w:val="20"/>
              <w14:ligatures w14:val="standardContextual"/>
            </w:rPr>
          </w:pPr>
          <w:hyperlink w:anchor="_Toc207952085" w:history="1">
            <w:r w:rsidRPr="00D433E4">
              <w:rPr>
                <w:rStyle w:val="Hyperlink"/>
                <w:noProof/>
                <w:sz w:val="20"/>
                <w:szCs w:val="20"/>
              </w:rPr>
              <w:t>Personal Protective Equipment (PPE)</w:t>
            </w:r>
            <w:r w:rsidRPr="00D433E4">
              <w:rPr>
                <w:noProof/>
                <w:webHidden/>
                <w:sz w:val="20"/>
                <w:szCs w:val="20"/>
              </w:rPr>
              <w:tab/>
            </w:r>
            <w:r w:rsidRPr="00D433E4">
              <w:rPr>
                <w:noProof/>
                <w:webHidden/>
                <w:sz w:val="20"/>
                <w:szCs w:val="20"/>
              </w:rPr>
              <w:fldChar w:fldCharType="begin"/>
            </w:r>
            <w:r w:rsidRPr="00D433E4">
              <w:rPr>
                <w:noProof/>
                <w:webHidden/>
                <w:sz w:val="20"/>
                <w:szCs w:val="20"/>
              </w:rPr>
              <w:instrText xml:space="preserve"> PAGEREF _Toc207952085 \h </w:instrText>
            </w:r>
            <w:r w:rsidRPr="00D433E4">
              <w:rPr>
                <w:noProof/>
                <w:webHidden/>
                <w:sz w:val="20"/>
                <w:szCs w:val="20"/>
              </w:rPr>
            </w:r>
            <w:r w:rsidRPr="00D433E4">
              <w:rPr>
                <w:noProof/>
                <w:webHidden/>
                <w:sz w:val="20"/>
                <w:szCs w:val="20"/>
              </w:rPr>
              <w:fldChar w:fldCharType="separate"/>
            </w:r>
            <w:r w:rsidRPr="00D433E4">
              <w:rPr>
                <w:noProof/>
                <w:webHidden/>
                <w:sz w:val="20"/>
                <w:szCs w:val="20"/>
              </w:rPr>
              <w:t>21</w:t>
            </w:r>
            <w:r w:rsidRPr="00D433E4">
              <w:rPr>
                <w:noProof/>
                <w:webHidden/>
                <w:sz w:val="20"/>
                <w:szCs w:val="20"/>
              </w:rPr>
              <w:fldChar w:fldCharType="end"/>
            </w:r>
          </w:hyperlink>
        </w:p>
        <w:p w14:paraId="7422D039" w14:textId="6F756463" w:rsidR="00A30C88" w:rsidRPr="00D433E4" w:rsidRDefault="00A30C88">
          <w:pPr>
            <w:pStyle w:val="TOC2"/>
            <w:tabs>
              <w:tab w:val="right" w:leader="dot" w:pos="9016"/>
            </w:tabs>
            <w:rPr>
              <w:rFonts w:eastAsiaTheme="minorEastAsia" w:cstheme="minorBidi"/>
              <w:noProof/>
              <w:kern w:val="2"/>
              <w:sz w:val="20"/>
              <w:szCs w:val="20"/>
              <w14:ligatures w14:val="standardContextual"/>
            </w:rPr>
          </w:pPr>
          <w:hyperlink w:anchor="_Toc207952086" w:history="1">
            <w:r w:rsidRPr="00D433E4">
              <w:rPr>
                <w:rStyle w:val="Hyperlink"/>
                <w:noProof/>
                <w:sz w:val="20"/>
                <w:szCs w:val="20"/>
              </w:rPr>
              <w:t>Housekeeping and Waste</w:t>
            </w:r>
            <w:r w:rsidRPr="00D433E4">
              <w:rPr>
                <w:noProof/>
                <w:webHidden/>
                <w:sz w:val="20"/>
                <w:szCs w:val="20"/>
              </w:rPr>
              <w:tab/>
            </w:r>
            <w:r w:rsidRPr="00D433E4">
              <w:rPr>
                <w:noProof/>
                <w:webHidden/>
                <w:sz w:val="20"/>
                <w:szCs w:val="20"/>
              </w:rPr>
              <w:fldChar w:fldCharType="begin"/>
            </w:r>
            <w:r w:rsidRPr="00D433E4">
              <w:rPr>
                <w:noProof/>
                <w:webHidden/>
                <w:sz w:val="20"/>
                <w:szCs w:val="20"/>
              </w:rPr>
              <w:instrText xml:space="preserve"> PAGEREF _Toc207952086 \h </w:instrText>
            </w:r>
            <w:r w:rsidRPr="00D433E4">
              <w:rPr>
                <w:noProof/>
                <w:webHidden/>
                <w:sz w:val="20"/>
                <w:szCs w:val="20"/>
              </w:rPr>
            </w:r>
            <w:r w:rsidRPr="00D433E4">
              <w:rPr>
                <w:noProof/>
                <w:webHidden/>
                <w:sz w:val="20"/>
                <w:szCs w:val="20"/>
              </w:rPr>
              <w:fldChar w:fldCharType="separate"/>
            </w:r>
            <w:r w:rsidRPr="00D433E4">
              <w:rPr>
                <w:noProof/>
                <w:webHidden/>
                <w:sz w:val="20"/>
                <w:szCs w:val="20"/>
              </w:rPr>
              <w:t>22</w:t>
            </w:r>
            <w:r w:rsidRPr="00D433E4">
              <w:rPr>
                <w:noProof/>
                <w:webHidden/>
                <w:sz w:val="20"/>
                <w:szCs w:val="20"/>
              </w:rPr>
              <w:fldChar w:fldCharType="end"/>
            </w:r>
          </w:hyperlink>
        </w:p>
        <w:p w14:paraId="769B0ACC" w14:textId="5D7B21D1" w:rsidR="00A30C88" w:rsidRPr="00D433E4" w:rsidRDefault="00A30C88">
          <w:pPr>
            <w:pStyle w:val="TOC3"/>
            <w:tabs>
              <w:tab w:val="right" w:leader="dot" w:pos="9016"/>
            </w:tabs>
            <w:rPr>
              <w:rFonts w:eastAsiaTheme="minorEastAsia" w:cstheme="minorBidi"/>
              <w:noProof/>
              <w:kern w:val="2"/>
              <w:sz w:val="20"/>
              <w:szCs w:val="20"/>
              <w14:ligatures w14:val="standardContextual"/>
            </w:rPr>
          </w:pPr>
          <w:hyperlink w:anchor="_Toc207952087" w:history="1">
            <w:r w:rsidRPr="00D433E4">
              <w:rPr>
                <w:rStyle w:val="Hyperlink"/>
                <w:noProof/>
                <w:sz w:val="20"/>
                <w:szCs w:val="20"/>
              </w:rPr>
              <w:t>Cleaning Arrangements</w:t>
            </w:r>
            <w:r w:rsidRPr="00D433E4">
              <w:rPr>
                <w:noProof/>
                <w:webHidden/>
                <w:sz w:val="20"/>
                <w:szCs w:val="20"/>
              </w:rPr>
              <w:tab/>
            </w:r>
            <w:r w:rsidRPr="00D433E4">
              <w:rPr>
                <w:noProof/>
                <w:webHidden/>
                <w:sz w:val="20"/>
                <w:szCs w:val="20"/>
              </w:rPr>
              <w:fldChar w:fldCharType="begin"/>
            </w:r>
            <w:r w:rsidRPr="00D433E4">
              <w:rPr>
                <w:noProof/>
                <w:webHidden/>
                <w:sz w:val="20"/>
                <w:szCs w:val="20"/>
              </w:rPr>
              <w:instrText xml:space="preserve"> PAGEREF _Toc207952087 \h </w:instrText>
            </w:r>
            <w:r w:rsidRPr="00D433E4">
              <w:rPr>
                <w:noProof/>
                <w:webHidden/>
                <w:sz w:val="20"/>
                <w:szCs w:val="20"/>
              </w:rPr>
            </w:r>
            <w:r w:rsidRPr="00D433E4">
              <w:rPr>
                <w:noProof/>
                <w:webHidden/>
                <w:sz w:val="20"/>
                <w:szCs w:val="20"/>
              </w:rPr>
              <w:fldChar w:fldCharType="separate"/>
            </w:r>
            <w:r w:rsidRPr="00D433E4">
              <w:rPr>
                <w:noProof/>
                <w:webHidden/>
                <w:sz w:val="20"/>
                <w:szCs w:val="20"/>
              </w:rPr>
              <w:t>22</w:t>
            </w:r>
            <w:r w:rsidRPr="00D433E4">
              <w:rPr>
                <w:noProof/>
                <w:webHidden/>
                <w:sz w:val="20"/>
                <w:szCs w:val="20"/>
              </w:rPr>
              <w:fldChar w:fldCharType="end"/>
            </w:r>
          </w:hyperlink>
        </w:p>
        <w:p w14:paraId="34FA2A1F" w14:textId="793F23B8" w:rsidR="00A30C88" w:rsidRPr="00D433E4" w:rsidRDefault="00A30C88">
          <w:pPr>
            <w:pStyle w:val="TOC3"/>
            <w:tabs>
              <w:tab w:val="right" w:leader="dot" w:pos="9016"/>
            </w:tabs>
            <w:rPr>
              <w:rFonts w:eastAsiaTheme="minorEastAsia" w:cstheme="minorBidi"/>
              <w:noProof/>
              <w:kern w:val="2"/>
              <w:sz w:val="20"/>
              <w:szCs w:val="20"/>
              <w14:ligatures w14:val="standardContextual"/>
            </w:rPr>
          </w:pPr>
          <w:hyperlink w:anchor="_Toc207952088" w:history="1">
            <w:r w:rsidRPr="00D433E4">
              <w:rPr>
                <w:rStyle w:val="Hyperlink"/>
                <w:noProof/>
                <w:sz w:val="20"/>
                <w:szCs w:val="20"/>
              </w:rPr>
              <w:t>Waste Management and Disposal</w:t>
            </w:r>
            <w:r w:rsidRPr="00D433E4">
              <w:rPr>
                <w:noProof/>
                <w:webHidden/>
                <w:sz w:val="20"/>
                <w:szCs w:val="20"/>
              </w:rPr>
              <w:tab/>
            </w:r>
            <w:r w:rsidRPr="00D433E4">
              <w:rPr>
                <w:noProof/>
                <w:webHidden/>
                <w:sz w:val="20"/>
                <w:szCs w:val="20"/>
              </w:rPr>
              <w:fldChar w:fldCharType="begin"/>
            </w:r>
            <w:r w:rsidRPr="00D433E4">
              <w:rPr>
                <w:noProof/>
                <w:webHidden/>
                <w:sz w:val="20"/>
                <w:szCs w:val="20"/>
              </w:rPr>
              <w:instrText xml:space="preserve"> PAGEREF _Toc207952088 \h </w:instrText>
            </w:r>
            <w:r w:rsidRPr="00D433E4">
              <w:rPr>
                <w:noProof/>
                <w:webHidden/>
                <w:sz w:val="20"/>
                <w:szCs w:val="20"/>
              </w:rPr>
            </w:r>
            <w:r w:rsidRPr="00D433E4">
              <w:rPr>
                <w:noProof/>
                <w:webHidden/>
                <w:sz w:val="20"/>
                <w:szCs w:val="20"/>
              </w:rPr>
              <w:fldChar w:fldCharType="separate"/>
            </w:r>
            <w:r w:rsidRPr="00D433E4">
              <w:rPr>
                <w:noProof/>
                <w:webHidden/>
                <w:sz w:val="20"/>
                <w:szCs w:val="20"/>
              </w:rPr>
              <w:t>22</w:t>
            </w:r>
            <w:r w:rsidRPr="00D433E4">
              <w:rPr>
                <w:noProof/>
                <w:webHidden/>
                <w:sz w:val="20"/>
                <w:szCs w:val="20"/>
              </w:rPr>
              <w:fldChar w:fldCharType="end"/>
            </w:r>
          </w:hyperlink>
        </w:p>
        <w:p w14:paraId="7C2EC465" w14:textId="6A18EAC3" w:rsidR="00A30C88" w:rsidRPr="00D433E4" w:rsidRDefault="00A30C88">
          <w:pPr>
            <w:pStyle w:val="TOC2"/>
            <w:tabs>
              <w:tab w:val="right" w:leader="dot" w:pos="9016"/>
            </w:tabs>
            <w:rPr>
              <w:rFonts w:eastAsiaTheme="minorEastAsia" w:cstheme="minorBidi"/>
              <w:noProof/>
              <w:kern w:val="2"/>
              <w:sz w:val="20"/>
              <w:szCs w:val="20"/>
              <w14:ligatures w14:val="standardContextual"/>
            </w:rPr>
          </w:pPr>
          <w:hyperlink w:anchor="_Toc207952089" w:history="1">
            <w:r w:rsidRPr="00D433E4">
              <w:rPr>
                <w:rStyle w:val="Hyperlink"/>
                <w:noProof/>
                <w:sz w:val="20"/>
                <w:szCs w:val="20"/>
              </w:rPr>
              <w:t>Manual Handling</w:t>
            </w:r>
            <w:r w:rsidRPr="00D433E4">
              <w:rPr>
                <w:noProof/>
                <w:webHidden/>
                <w:sz w:val="20"/>
                <w:szCs w:val="20"/>
              </w:rPr>
              <w:tab/>
            </w:r>
            <w:r w:rsidRPr="00D433E4">
              <w:rPr>
                <w:noProof/>
                <w:webHidden/>
                <w:sz w:val="20"/>
                <w:szCs w:val="20"/>
              </w:rPr>
              <w:fldChar w:fldCharType="begin"/>
            </w:r>
            <w:r w:rsidRPr="00D433E4">
              <w:rPr>
                <w:noProof/>
                <w:webHidden/>
                <w:sz w:val="20"/>
                <w:szCs w:val="20"/>
              </w:rPr>
              <w:instrText xml:space="preserve"> PAGEREF _Toc207952089 \h </w:instrText>
            </w:r>
            <w:r w:rsidRPr="00D433E4">
              <w:rPr>
                <w:noProof/>
                <w:webHidden/>
                <w:sz w:val="20"/>
                <w:szCs w:val="20"/>
              </w:rPr>
            </w:r>
            <w:r w:rsidRPr="00D433E4">
              <w:rPr>
                <w:noProof/>
                <w:webHidden/>
                <w:sz w:val="20"/>
                <w:szCs w:val="20"/>
              </w:rPr>
              <w:fldChar w:fldCharType="separate"/>
            </w:r>
            <w:r w:rsidRPr="00D433E4">
              <w:rPr>
                <w:noProof/>
                <w:webHidden/>
                <w:sz w:val="20"/>
                <w:szCs w:val="20"/>
              </w:rPr>
              <w:t>22</w:t>
            </w:r>
            <w:r w:rsidRPr="00D433E4">
              <w:rPr>
                <w:noProof/>
                <w:webHidden/>
                <w:sz w:val="20"/>
                <w:szCs w:val="20"/>
              </w:rPr>
              <w:fldChar w:fldCharType="end"/>
            </w:r>
          </w:hyperlink>
        </w:p>
        <w:p w14:paraId="29314E6E" w14:textId="05A00D02" w:rsidR="00A30C88" w:rsidRPr="00D433E4" w:rsidRDefault="00A30C88">
          <w:pPr>
            <w:pStyle w:val="TOC3"/>
            <w:tabs>
              <w:tab w:val="right" w:leader="dot" w:pos="9016"/>
            </w:tabs>
            <w:rPr>
              <w:rFonts w:eastAsiaTheme="minorEastAsia" w:cstheme="minorBidi"/>
              <w:noProof/>
              <w:kern w:val="2"/>
              <w:sz w:val="20"/>
              <w:szCs w:val="20"/>
              <w14:ligatures w14:val="standardContextual"/>
            </w:rPr>
          </w:pPr>
          <w:hyperlink w:anchor="_Toc207952090" w:history="1">
            <w:r w:rsidRPr="00D433E4">
              <w:rPr>
                <w:rStyle w:val="Hyperlink"/>
                <w:noProof/>
                <w:sz w:val="20"/>
                <w:szCs w:val="20"/>
              </w:rPr>
              <w:t>Manual handling of Objects</w:t>
            </w:r>
            <w:r w:rsidRPr="00D433E4">
              <w:rPr>
                <w:noProof/>
                <w:webHidden/>
                <w:sz w:val="20"/>
                <w:szCs w:val="20"/>
              </w:rPr>
              <w:tab/>
            </w:r>
            <w:r w:rsidRPr="00D433E4">
              <w:rPr>
                <w:noProof/>
                <w:webHidden/>
                <w:sz w:val="20"/>
                <w:szCs w:val="20"/>
              </w:rPr>
              <w:fldChar w:fldCharType="begin"/>
            </w:r>
            <w:r w:rsidRPr="00D433E4">
              <w:rPr>
                <w:noProof/>
                <w:webHidden/>
                <w:sz w:val="20"/>
                <w:szCs w:val="20"/>
              </w:rPr>
              <w:instrText xml:space="preserve"> PAGEREF _Toc207952090 \h </w:instrText>
            </w:r>
            <w:r w:rsidRPr="00D433E4">
              <w:rPr>
                <w:noProof/>
                <w:webHidden/>
                <w:sz w:val="20"/>
                <w:szCs w:val="20"/>
              </w:rPr>
            </w:r>
            <w:r w:rsidRPr="00D433E4">
              <w:rPr>
                <w:noProof/>
                <w:webHidden/>
                <w:sz w:val="20"/>
                <w:szCs w:val="20"/>
              </w:rPr>
              <w:fldChar w:fldCharType="separate"/>
            </w:r>
            <w:r w:rsidRPr="00D433E4">
              <w:rPr>
                <w:noProof/>
                <w:webHidden/>
                <w:sz w:val="20"/>
                <w:szCs w:val="20"/>
              </w:rPr>
              <w:t>22</w:t>
            </w:r>
            <w:r w:rsidRPr="00D433E4">
              <w:rPr>
                <w:noProof/>
                <w:webHidden/>
                <w:sz w:val="20"/>
                <w:szCs w:val="20"/>
              </w:rPr>
              <w:fldChar w:fldCharType="end"/>
            </w:r>
          </w:hyperlink>
        </w:p>
        <w:p w14:paraId="639A8FA0" w14:textId="2583A0E2" w:rsidR="00A30C88" w:rsidRPr="00D433E4" w:rsidRDefault="00A30C88">
          <w:pPr>
            <w:pStyle w:val="TOC3"/>
            <w:tabs>
              <w:tab w:val="right" w:leader="dot" w:pos="9016"/>
            </w:tabs>
            <w:rPr>
              <w:rFonts w:eastAsiaTheme="minorEastAsia" w:cstheme="minorBidi"/>
              <w:noProof/>
              <w:kern w:val="2"/>
              <w:sz w:val="20"/>
              <w:szCs w:val="20"/>
              <w14:ligatures w14:val="standardContextual"/>
            </w:rPr>
          </w:pPr>
          <w:hyperlink w:anchor="_Toc207952091" w:history="1">
            <w:r w:rsidRPr="00D433E4">
              <w:rPr>
                <w:rStyle w:val="Hyperlink"/>
                <w:noProof/>
                <w:sz w:val="20"/>
                <w:szCs w:val="20"/>
              </w:rPr>
              <w:t>Manual Handling of People</w:t>
            </w:r>
            <w:r w:rsidRPr="00D433E4">
              <w:rPr>
                <w:noProof/>
                <w:webHidden/>
                <w:sz w:val="20"/>
                <w:szCs w:val="20"/>
              </w:rPr>
              <w:tab/>
            </w:r>
            <w:r w:rsidRPr="00D433E4">
              <w:rPr>
                <w:noProof/>
                <w:webHidden/>
                <w:sz w:val="20"/>
                <w:szCs w:val="20"/>
              </w:rPr>
              <w:fldChar w:fldCharType="begin"/>
            </w:r>
            <w:r w:rsidRPr="00D433E4">
              <w:rPr>
                <w:noProof/>
                <w:webHidden/>
                <w:sz w:val="20"/>
                <w:szCs w:val="20"/>
              </w:rPr>
              <w:instrText xml:space="preserve"> PAGEREF _Toc207952091 \h </w:instrText>
            </w:r>
            <w:r w:rsidRPr="00D433E4">
              <w:rPr>
                <w:noProof/>
                <w:webHidden/>
                <w:sz w:val="20"/>
                <w:szCs w:val="20"/>
              </w:rPr>
            </w:r>
            <w:r w:rsidRPr="00D433E4">
              <w:rPr>
                <w:noProof/>
                <w:webHidden/>
                <w:sz w:val="20"/>
                <w:szCs w:val="20"/>
              </w:rPr>
              <w:fldChar w:fldCharType="separate"/>
            </w:r>
            <w:r w:rsidRPr="00D433E4">
              <w:rPr>
                <w:noProof/>
                <w:webHidden/>
                <w:sz w:val="20"/>
                <w:szCs w:val="20"/>
              </w:rPr>
              <w:t>22</w:t>
            </w:r>
            <w:r w:rsidRPr="00D433E4">
              <w:rPr>
                <w:noProof/>
                <w:webHidden/>
                <w:sz w:val="20"/>
                <w:szCs w:val="20"/>
              </w:rPr>
              <w:fldChar w:fldCharType="end"/>
            </w:r>
          </w:hyperlink>
        </w:p>
        <w:p w14:paraId="3B84D9C6" w14:textId="66CCE3C5" w:rsidR="00A30C88" w:rsidRPr="00D433E4" w:rsidRDefault="00A30C88">
          <w:pPr>
            <w:pStyle w:val="TOC2"/>
            <w:tabs>
              <w:tab w:val="right" w:leader="dot" w:pos="9016"/>
            </w:tabs>
            <w:rPr>
              <w:rFonts w:eastAsiaTheme="minorEastAsia" w:cstheme="minorBidi"/>
              <w:noProof/>
              <w:kern w:val="2"/>
              <w:sz w:val="20"/>
              <w:szCs w:val="20"/>
              <w14:ligatures w14:val="standardContextual"/>
            </w:rPr>
          </w:pPr>
          <w:hyperlink w:anchor="_Toc207952092" w:history="1">
            <w:r w:rsidRPr="00D433E4">
              <w:rPr>
                <w:rStyle w:val="Hyperlink"/>
                <w:noProof/>
                <w:sz w:val="20"/>
                <w:szCs w:val="20"/>
              </w:rPr>
              <w:t>Educational Visits</w:t>
            </w:r>
            <w:r w:rsidRPr="00D433E4">
              <w:rPr>
                <w:noProof/>
                <w:webHidden/>
                <w:sz w:val="20"/>
                <w:szCs w:val="20"/>
              </w:rPr>
              <w:tab/>
            </w:r>
            <w:r w:rsidRPr="00D433E4">
              <w:rPr>
                <w:noProof/>
                <w:webHidden/>
                <w:sz w:val="20"/>
                <w:szCs w:val="20"/>
              </w:rPr>
              <w:fldChar w:fldCharType="begin"/>
            </w:r>
            <w:r w:rsidRPr="00D433E4">
              <w:rPr>
                <w:noProof/>
                <w:webHidden/>
                <w:sz w:val="20"/>
                <w:szCs w:val="20"/>
              </w:rPr>
              <w:instrText xml:space="preserve"> PAGEREF _Toc207952092 \h </w:instrText>
            </w:r>
            <w:r w:rsidRPr="00D433E4">
              <w:rPr>
                <w:noProof/>
                <w:webHidden/>
                <w:sz w:val="20"/>
                <w:szCs w:val="20"/>
              </w:rPr>
            </w:r>
            <w:r w:rsidRPr="00D433E4">
              <w:rPr>
                <w:noProof/>
                <w:webHidden/>
                <w:sz w:val="20"/>
                <w:szCs w:val="20"/>
              </w:rPr>
              <w:fldChar w:fldCharType="separate"/>
            </w:r>
            <w:r w:rsidRPr="00D433E4">
              <w:rPr>
                <w:noProof/>
                <w:webHidden/>
                <w:sz w:val="20"/>
                <w:szCs w:val="20"/>
              </w:rPr>
              <w:t>22</w:t>
            </w:r>
            <w:r w:rsidRPr="00D433E4">
              <w:rPr>
                <w:noProof/>
                <w:webHidden/>
                <w:sz w:val="20"/>
                <w:szCs w:val="20"/>
              </w:rPr>
              <w:fldChar w:fldCharType="end"/>
            </w:r>
          </w:hyperlink>
        </w:p>
        <w:p w14:paraId="72A342F0" w14:textId="1F9C5114" w:rsidR="00A30C88" w:rsidRPr="00D433E4" w:rsidRDefault="00A30C88">
          <w:pPr>
            <w:pStyle w:val="TOC2"/>
            <w:tabs>
              <w:tab w:val="right" w:leader="dot" w:pos="9016"/>
            </w:tabs>
            <w:rPr>
              <w:rFonts w:eastAsiaTheme="minorEastAsia" w:cstheme="minorBidi"/>
              <w:noProof/>
              <w:kern w:val="2"/>
              <w:sz w:val="20"/>
              <w:szCs w:val="20"/>
              <w14:ligatures w14:val="standardContextual"/>
            </w:rPr>
          </w:pPr>
          <w:hyperlink w:anchor="_Toc207952093" w:history="1">
            <w:r w:rsidRPr="00D433E4">
              <w:rPr>
                <w:rStyle w:val="Hyperlink"/>
                <w:noProof/>
                <w:sz w:val="20"/>
                <w:szCs w:val="20"/>
              </w:rPr>
              <w:t>Inspections (External &amp; Internal)</w:t>
            </w:r>
            <w:r w:rsidRPr="00D433E4">
              <w:rPr>
                <w:noProof/>
                <w:webHidden/>
                <w:sz w:val="20"/>
                <w:szCs w:val="20"/>
              </w:rPr>
              <w:tab/>
            </w:r>
            <w:r w:rsidRPr="00D433E4">
              <w:rPr>
                <w:noProof/>
                <w:webHidden/>
                <w:sz w:val="20"/>
                <w:szCs w:val="20"/>
              </w:rPr>
              <w:fldChar w:fldCharType="begin"/>
            </w:r>
            <w:r w:rsidRPr="00D433E4">
              <w:rPr>
                <w:noProof/>
                <w:webHidden/>
                <w:sz w:val="20"/>
                <w:szCs w:val="20"/>
              </w:rPr>
              <w:instrText xml:space="preserve"> PAGEREF _Toc207952093 \h </w:instrText>
            </w:r>
            <w:r w:rsidRPr="00D433E4">
              <w:rPr>
                <w:noProof/>
                <w:webHidden/>
                <w:sz w:val="20"/>
                <w:szCs w:val="20"/>
              </w:rPr>
            </w:r>
            <w:r w:rsidRPr="00D433E4">
              <w:rPr>
                <w:noProof/>
                <w:webHidden/>
                <w:sz w:val="20"/>
                <w:szCs w:val="20"/>
              </w:rPr>
              <w:fldChar w:fldCharType="separate"/>
            </w:r>
            <w:r w:rsidRPr="00D433E4">
              <w:rPr>
                <w:noProof/>
                <w:webHidden/>
                <w:sz w:val="20"/>
                <w:szCs w:val="20"/>
              </w:rPr>
              <w:t>22</w:t>
            </w:r>
            <w:r w:rsidRPr="00D433E4">
              <w:rPr>
                <w:noProof/>
                <w:webHidden/>
                <w:sz w:val="20"/>
                <w:szCs w:val="20"/>
              </w:rPr>
              <w:fldChar w:fldCharType="end"/>
            </w:r>
          </w:hyperlink>
        </w:p>
        <w:p w14:paraId="7C4BF25C" w14:textId="6F978DC0" w:rsidR="00A30C88" w:rsidRPr="00D433E4" w:rsidRDefault="00A30C88">
          <w:pPr>
            <w:pStyle w:val="TOC3"/>
            <w:tabs>
              <w:tab w:val="right" w:leader="dot" w:pos="9016"/>
            </w:tabs>
            <w:rPr>
              <w:rFonts w:eastAsiaTheme="minorEastAsia" w:cstheme="minorBidi"/>
              <w:noProof/>
              <w:kern w:val="2"/>
              <w:sz w:val="20"/>
              <w:szCs w:val="20"/>
              <w14:ligatures w14:val="standardContextual"/>
            </w:rPr>
          </w:pPr>
          <w:hyperlink w:anchor="_Toc207952094" w:history="1">
            <w:r w:rsidRPr="00D433E4">
              <w:rPr>
                <w:rStyle w:val="Hyperlink"/>
                <w:noProof/>
                <w:sz w:val="20"/>
                <w:szCs w:val="20"/>
              </w:rPr>
              <w:t>Catering</w:t>
            </w:r>
            <w:r w:rsidRPr="00D433E4">
              <w:rPr>
                <w:noProof/>
                <w:webHidden/>
                <w:sz w:val="20"/>
                <w:szCs w:val="20"/>
              </w:rPr>
              <w:tab/>
            </w:r>
            <w:r w:rsidRPr="00D433E4">
              <w:rPr>
                <w:noProof/>
                <w:webHidden/>
                <w:sz w:val="20"/>
                <w:szCs w:val="20"/>
              </w:rPr>
              <w:fldChar w:fldCharType="begin"/>
            </w:r>
            <w:r w:rsidRPr="00D433E4">
              <w:rPr>
                <w:noProof/>
                <w:webHidden/>
                <w:sz w:val="20"/>
                <w:szCs w:val="20"/>
              </w:rPr>
              <w:instrText xml:space="preserve"> PAGEREF _Toc207952094 \h </w:instrText>
            </w:r>
            <w:r w:rsidRPr="00D433E4">
              <w:rPr>
                <w:noProof/>
                <w:webHidden/>
                <w:sz w:val="20"/>
                <w:szCs w:val="20"/>
              </w:rPr>
            </w:r>
            <w:r w:rsidRPr="00D433E4">
              <w:rPr>
                <w:noProof/>
                <w:webHidden/>
                <w:sz w:val="20"/>
                <w:szCs w:val="20"/>
              </w:rPr>
              <w:fldChar w:fldCharType="separate"/>
            </w:r>
            <w:r w:rsidRPr="00D433E4">
              <w:rPr>
                <w:noProof/>
                <w:webHidden/>
                <w:sz w:val="20"/>
                <w:szCs w:val="20"/>
              </w:rPr>
              <w:t>23</w:t>
            </w:r>
            <w:r w:rsidRPr="00D433E4">
              <w:rPr>
                <w:noProof/>
                <w:webHidden/>
                <w:sz w:val="20"/>
                <w:szCs w:val="20"/>
              </w:rPr>
              <w:fldChar w:fldCharType="end"/>
            </w:r>
          </w:hyperlink>
        </w:p>
        <w:p w14:paraId="089DB953" w14:textId="5D90AC65" w:rsidR="00A30C88" w:rsidRPr="00D433E4" w:rsidRDefault="00A30C88">
          <w:pPr>
            <w:pStyle w:val="TOC3"/>
            <w:tabs>
              <w:tab w:val="right" w:leader="dot" w:pos="9016"/>
            </w:tabs>
            <w:rPr>
              <w:rFonts w:eastAsiaTheme="minorEastAsia" w:cstheme="minorBidi"/>
              <w:noProof/>
              <w:kern w:val="2"/>
              <w:sz w:val="20"/>
              <w:szCs w:val="20"/>
              <w14:ligatures w14:val="standardContextual"/>
            </w:rPr>
          </w:pPr>
          <w:hyperlink w:anchor="_Toc207952095" w:history="1">
            <w:r w:rsidRPr="00D433E4">
              <w:rPr>
                <w:rStyle w:val="Hyperlink"/>
                <w:noProof/>
                <w:sz w:val="20"/>
                <w:szCs w:val="20"/>
              </w:rPr>
              <w:t>Internal Health and Safety Inspections</w:t>
            </w:r>
            <w:r w:rsidRPr="00D433E4">
              <w:rPr>
                <w:noProof/>
                <w:webHidden/>
                <w:sz w:val="20"/>
                <w:szCs w:val="20"/>
              </w:rPr>
              <w:tab/>
            </w:r>
            <w:r w:rsidRPr="00D433E4">
              <w:rPr>
                <w:noProof/>
                <w:webHidden/>
                <w:sz w:val="20"/>
                <w:szCs w:val="20"/>
              </w:rPr>
              <w:fldChar w:fldCharType="begin"/>
            </w:r>
            <w:r w:rsidRPr="00D433E4">
              <w:rPr>
                <w:noProof/>
                <w:webHidden/>
                <w:sz w:val="20"/>
                <w:szCs w:val="20"/>
              </w:rPr>
              <w:instrText xml:space="preserve"> PAGEREF _Toc207952095 \h </w:instrText>
            </w:r>
            <w:r w:rsidRPr="00D433E4">
              <w:rPr>
                <w:noProof/>
                <w:webHidden/>
                <w:sz w:val="20"/>
                <w:szCs w:val="20"/>
              </w:rPr>
            </w:r>
            <w:r w:rsidRPr="00D433E4">
              <w:rPr>
                <w:noProof/>
                <w:webHidden/>
                <w:sz w:val="20"/>
                <w:szCs w:val="20"/>
              </w:rPr>
              <w:fldChar w:fldCharType="separate"/>
            </w:r>
            <w:r w:rsidRPr="00D433E4">
              <w:rPr>
                <w:noProof/>
                <w:webHidden/>
                <w:sz w:val="20"/>
                <w:szCs w:val="20"/>
              </w:rPr>
              <w:t>23</w:t>
            </w:r>
            <w:r w:rsidRPr="00D433E4">
              <w:rPr>
                <w:noProof/>
                <w:webHidden/>
                <w:sz w:val="20"/>
                <w:szCs w:val="20"/>
              </w:rPr>
              <w:fldChar w:fldCharType="end"/>
            </w:r>
          </w:hyperlink>
        </w:p>
        <w:p w14:paraId="25DB490C" w14:textId="350A6DCC" w:rsidR="00A30C88" w:rsidRPr="00D433E4" w:rsidRDefault="00A30C88">
          <w:pPr>
            <w:pStyle w:val="TOC2"/>
            <w:tabs>
              <w:tab w:val="right" w:leader="dot" w:pos="9016"/>
            </w:tabs>
            <w:rPr>
              <w:rFonts w:eastAsiaTheme="minorEastAsia" w:cstheme="minorBidi"/>
              <w:noProof/>
              <w:kern w:val="2"/>
              <w:sz w:val="20"/>
              <w:szCs w:val="20"/>
              <w14:ligatures w14:val="standardContextual"/>
            </w:rPr>
          </w:pPr>
          <w:hyperlink w:anchor="_Toc207952096" w:history="1">
            <w:r w:rsidRPr="00D433E4">
              <w:rPr>
                <w:rStyle w:val="Hyperlink"/>
                <w:noProof/>
                <w:sz w:val="20"/>
                <w:szCs w:val="20"/>
              </w:rPr>
              <w:t>Management Review</w:t>
            </w:r>
            <w:r w:rsidRPr="00D433E4">
              <w:rPr>
                <w:noProof/>
                <w:webHidden/>
                <w:sz w:val="20"/>
                <w:szCs w:val="20"/>
              </w:rPr>
              <w:tab/>
            </w:r>
            <w:r w:rsidRPr="00D433E4">
              <w:rPr>
                <w:noProof/>
                <w:webHidden/>
                <w:sz w:val="20"/>
                <w:szCs w:val="20"/>
              </w:rPr>
              <w:fldChar w:fldCharType="begin"/>
            </w:r>
            <w:r w:rsidRPr="00D433E4">
              <w:rPr>
                <w:noProof/>
                <w:webHidden/>
                <w:sz w:val="20"/>
                <w:szCs w:val="20"/>
              </w:rPr>
              <w:instrText xml:space="preserve"> PAGEREF _Toc207952096 \h </w:instrText>
            </w:r>
            <w:r w:rsidRPr="00D433E4">
              <w:rPr>
                <w:noProof/>
                <w:webHidden/>
                <w:sz w:val="20"/>
                <w:szCs w:val="20"/>
              </w:rPr>
            </w:r>
            <w:r w:rsidRPr="00D433E4">
              <w:rPr>
                <w:noProof/>
                <w:webHidden/>
                <w:sz w:val="20"/>
                <w:szCs w:val="20"/>
              </w:rPr>
              <w:fldChar w:fldCharType="separate"/>
            </w:r>
            <w:r w:rsidRPr="00D433E4">
              <w:rPr>
                <w:noProof/>
                <w:webHidden/>
                <w:sz w:val="20"/>
                <w:szCs w:val="20"/>
              </w:rPr>
              <w:t>23</w:t>
            </w:r>
            <w:r w:rsidRPr="00D433E4">
              <w:rPr>
                <w:noProof/>
                <w:webHidden/>
                <w:sz w:val="20"/>
                <w:szCs w:val="20"/>
              </w:rPr>
              <w:fldChar w:fldCharType="end"/>
            </w:r>
          </w:hyperlink>
        </w:p>
        <w:p w14:paraId="2C80D474" w14:textId="688E050F" w:rsidR="00671572" w:rsidRDefault="00671572">
          <w:r w:rsidRPr="00D433E4">
            <w:rPr>
              <w:b/>
              <w:bCs/>
              <w:noProof/>
              <w:sz w:val="16"/>
              <w:szCs w:val="16"/>
              <w:lang w:val="en-US"/>
            </w:rPr>
            <w:fldChar w:fldCharType="end"/>
          </w:r>
        </w:p>
      </w:sdtContent>
    </w:sdt>
    <w:p w14:paraId="65632AEC" w14:textId="77777777" w:rsidR="00671572" w:rsidRDefault="00671572">
      <w:r>
        <w:br w:type="page"/>
      </w:r>
    </w:p>
    <w:p w14:paraId="4987070D" w14:textId="77777777" w:rsidR="001C148B" w:rsidRPr="006F6C0E" w:rsidRDefault="001C148B" w:rsidP="001C148B">
      <w:pPr>
        <w:pStyle w:val="Heading1"/>
      </w:pPr>
      <w:bookmarkStart w:id="0" w:name="_Toc144813954"/>
      <w:bookmarkStart w:id="1" w:name="_Toc207952026"/>
      <w:r w:rsidRPr="006F6C0E">
        <w:lastRenderedPageBreak/>
        <w:t>Statement of Intent</w:t>
      </w:r>
      <w:bookmarkEnd w:id="0"/>
      <w:bookmarkEnd w:id="1"/>
    </w:p>
    <w:p w14:paraId="5C26626D" w14:textId="77777777" w:rsidR="001C148B" w:rsidRDefault="001C148B" w:rsidP="001C148B">
      <w:pPr>
        <w:pStyle w:val="NoSpacing"/>
      </w:pPr>
      <w:r>
        <w:t xml:space="preserve">The Governing Body / Trustees </w:t>
      </w:r>
      <w:r w:rsidRPr="00CE6EB1">
        <w:t>of The Elizabethan Academy Trust</w:t>
      </w:r>
      <w:r>
        <w:rPr>
          <w:b/>
        </w:rPr>
        <w:t xml:space="preserve"> </w:t>
      </w:r>
      <w:r>
        <w:t>will meet their responsibilities under the Health and Safety at Work Act and other health and safety legislation to provide safe and healthy working conditions for employees, and ensure their work does not adversely affect the health and safety of others (including; pupils, visitors, contractors etc.). Details of how this will be achieved are given in this health and safety statement.</w:t>
      </w:r>
    </w:p>
    <w:p w14:paraId="479ACE3B" w14:textId="77777777" w:rsidR="001C148B" w:rsidRDefault="001C148B" w:rsidP="001C148B">
      <w:pPr>
        <w:pStyle w:val="NoSpacing"/>
      </w:pPr>
    </w:p>
    <w:p w14:paraId="18E69716" w14:textId="77777777" w:rsidR="001C148B" w:rsidRDefault="001C148B" w:rsidP="001C148B">
      <w:pPr>
        <w:pStyle w:val="NoSpacing"/>
      </w:pPr>
      <w:r>
        <w:t>The Governing Body / Trustees will ensure that effective consultation takes place with all employees on health and safety matters and that individuals are consulted before allocating particular health and safety functions to them.</w:t>
      </w:r>
    </w:p>
    <w:p w14:paraId="613EDED0" w14:textId="77777777" w:rsidR="001C148B" w:rsidRDefault="001C148B" w:rsidP="001C148B">
      <w:pPr>
        <w:pStyle w:val="NoSpacing"/>
      </w:pPr>
    </w:p>
    <w:p w14:paraId="43F6B7C4" w14:textId="77777777" w:rsidR="001C148B" w:rsidRDefault="001C148B" w:rsidP="001C148B">
      <w:pPr>
        <w:pStyle w:val="NoSpacing"/>
      </w:pPr>
      <w:r>
        <w:t>Where necessary the Governing Body / Trustees will seek specialist advice to determine the risks to health and safety in the school and the precautions required to deal with them.</w:t>
      </w:r>
    </w:p>
    <w:p w14:paraId="6AF4AAC0" w14:textId="77777777" w:rsidR="001C148B" w:rsidRDefault="001C148B" w:rsidP="001C148B">
      <w:pPr>
        <w:pStyle w:val="NoSpacing"/>
      </w:pPr>
    </w:p>
    <w:p w14:paraId="47476BB4" w14:textId="77777777" w:rsidR="001C148B" w:rsidRDefault="001C148B" w:rsidP="001C148B">
      <w:pPr>
        <w:pStyle w:val="NoSpacing"/>
      </w:pPr>
      <w:r>
        <w:t>The Governing Body / Trustees will provide sufficient information and training in health and safety matters to all employees in respect to the risk of their health and safety.</w:t>
      </w:r>
    </w:p>
    <w:p w14:paraId="19FBBE39" w14:textId="77777777" w:rsidR="001C148B" w:rsidRDefault="001C148B" w:rsidP="001C148B">
      <w:pPr>
        <w:pStyle w:val="NoSpacing"/>
      </w:pPr>
    </w:p>
    <w:p w14:paraId="69BD3E69" w14:textId="77777777" w:rsidR="001C148B" w:rsidRDefault="001C148B" w:rsidP="001C148B">
      <w:pPr>
        <w:pStyle w:val="NoSpacing"/>
      </w:pPr>
      <w:r>
        <w:t>The Governing Body / Trustees requires the support of all staff to enable the maintenance of high standards of health and safety in the schools activities.</w:t>
      </w:r>
    </w:p>
    <w:p w14:paraId="1C103AB5" w14:textId="77777777" w:rsidR="001C148B" w:rsidRDefault="001C148B" w:rsidP="001C148B">
      <w:pPr>
        <w:pStyle w:val="NoSpacing"/>
      </w:pPr>
    </w:p>
    <w:p w14:paraId="35A8EF32" w14:textId="77777777" w:rsidR="001C148B" w:rsidRDefault="001C148B" w:rsidP="001C148B">
      <w:pPr>
        <w:pStyle w:val="NoSpacing"/>
      </w:pPr>
      <w:r>
        <w:t>The school is committed to continually improving its health and safety performance.</w:t>
      </w:r>
    </w:p>
    <w:p w14:paraId="2CED28E8" w14:textId="77777777" w:rsidR="001C148B" w:rsidRDefault="001C148B" w:rsidP="001C148B">
      <w:pPr>
        <w:pStyle w:val="NoSpacing"/>
      </w:pPr>
      <w:r>
        <w:br/>
        <w:t>This statement includes a description of the organisation of the school and its arrangements for dealing with different areas of risk. Details of how these areas of risk will be addressed are outlined in the arrangements section.</w:t>
      </w:r>
    </w:p>
    <w:p w14:paraId="21471AA9" w14:textId="77777777" w:rsidR="001C148B" w:rsidRDefault="001C148B" w:rsidP="001C148B">
      <w:pPr>
        <w:pStyle w:val="NoSpacing"/>
        <w:rPr>
          <w:b/>
        </w:rPr>
      </w:pPr>
    </w:p>
    <w:p w14:paraId="3FD678B9" w14:textId="77777777" w:rsidR="001C148B" w:rsidRDefault="001C148B" w:rsidP="001C148B">
      <w:pPr>
        <w:pStyle w:val="NoSpacing"/>
        <w:rPr>
          <w:b/>
        </w:rPr>
      </w:pPr>
    </w:p>
    <w:p w14:paraId="21E214F2" w14:textId="77777777" w:rsidR="001C148B" w:rsidRDefault="001C148B" w:rsidP="001C148B">
      <w:pPr>
        <w:pStyle w:val="NoSpacing"/>
        <w:rPr>
          <w:b/>
        </w:rPr>
      </w:pPr>
      <w:r w:rsidRPr="00C22790">
        <w:rPr>
          <w:b/>
        </w:rPr>
        <w:t>Signed:</w:t>
      </w:r>
    </w:p>
    <w:p w14:paraId="794A432E" w14:textId="77777777" w:rsidR="001C148B" w:rsidRDefault="001C148B" w:rsidP="001C148B">
      <w:pPr>
        <w:pStyle w:val="NoSpacing"/>
        <w:rPr>
          <w:b/>
        </w:rPr>
      </w:pPr>
    </w:p>
    <w:p w14:paraId="31002F8D" w14:textId="77777777" w:rsidR="001C148B" w:rsidRDefault="001C148B" w:rsidP="001C148B">
      <w:pPr>
        <w:pStyle w:val="NoSpacing"/>
        <w:rPr>
          <w:b/>
        </w:rPr>
      </w:pPr>
      <w:r>
        <w:t>(Chair of Governors / Trustees)</w:t>
      </w:r>
    </w:p>
    <w:p w14:paraId="6F2D072A" w14:textId="77777777" w:rsidR="001C148B" w:rsidRDefault="001C148B" w:rsidP="001C148B">
      <w:pPr>
        <w:pStyle w:val="NoSpacing"/>
        <w:rPr>
          <w:b/>
        </w:rPr>
      </w:pPr>
    </w:p>
    <w:p w14:paraId="2D78D962" w14:textId="77777777" w:rsidR="001C148B" w:rsidRDefault="001C148B" w:rsidP="001C148B">
      <w:pPr>
        <w:pStyle w:val="NoSpacing"/>
        <w:rPr>
          <w:b/>
        </w:rPr>
      </w:pPr>
      <w:r>
        <w:rPr>
          <w:b/>
        </w:rPr>
        <w:t>Date:</w:t>
      </w:r>
    </w:p>
    <w:p w14:paraId="103859A6" w14:textId="77777777" w:rsidR="001C148B" w:rsidRPr="00C22790" w:rsidRDefault="001C148B" w:rsidP="001C148B">
      <w:pPr>
        <w:pStyle w:val="NoSpacing"/>
        <w:rPr>
          <w:b/>
        </w:rPr>
      </w:pPr>
    </w:p>
    <w:p w14:paraId="5CD3EEFF" w14:textId="77777777" w:rsidR="001C148B" w:rsidRPr="00C22790" w:rsidRDefault="001C148B" w:rsidP="001C148B">
      <w:pPr>
        <w:pStyle w:val="NoSpacing"/>
        <w:rPr>
          <w:b/>
        </w:rPr>
      </w:pPr>
    </w:p>
    <w:p w14:paraId="4984A798" w14:textId="77777777" w:rsidR="001C148B" w:rsidRDefault="001C148B" w:rsidP="001C148B">
      <w:pPr>
        <w:pStyle w:val="NoSpacing"/>
      </w:pPr>
      <w:r w:rsidRPr="00C22790">
        <w:rPr>
          <w:b/>
        </w:rPr>
        <w:t>Signed:</w:t>
      </w:r>
    </w:p>
    <w:p w14:paraId="011E4ED6" w14:textId="77777777" w:rsidR="001C148B" w:rsidRDefault="001C148B" w:rsidP="001C148B">
      <w:pPr>
        <w:pStyle w:val="NoSpacing"/>
      </w:pPr>
    </w:p>
    <w:p w14:paraId="02C30857" w14:textId="77777777" w:rsidR="001C148B" w:rsidRDefault="001C148B" w:rsidP="001C148B">
      <w:pPr>
        <w:pStyle w:val="NoSpacing"/>
      </w:pPr>
      <w:r>
        <w:t>(Principal)</w:t>
      </w:r>
    </w:p>
    <w:p w14:paraId="0F23A59C" w14:textId="77777777" w:rsidR="001C148B" w:rsidRDefault="001C148B" w:rsidP="001C148B">
      <w:pPr>
        <w:pStyle w:val="NoSpacing"/>
      </w:pPr>
    </w:p>
    <w:p w14:paraId="659512E5" w14:textId="77777777" w:rsidR="001C148B" w:rsidRPr="00C22790" w:rsidRDefault="001C148B" w:rsidP="001C148B">
      <w:pPr>
        <w:pStyle w:val="NoSpacing"/>
        <w:rPr>
          <w:b/>
        </w:rPr>
      </w:pPr>
      <w:r w:rsidRPr="00C22790">
        <w:rPr>
          <w:b/>
        </w:rPr>
        <w:t>Date:</w:t>
      </w:r>
    </w:p>
    <w:p w14:paraId="2302B5BF" w14:textId="77777777" w:rsidR="001C148B" w:rsidRDefault="001C148B" w:rsidP="001C148B">
      <w:pPr>
        <w:pStyle w:val="NoSpacing"/>
      </w:pPr>
      <w:r>
        <w:br w:type="page"/>
      </w:r>
    </w:p>
    <w:p w14:paraId="3A031463" w14:textId="77777777" w:rsidR="001C148B" w:rsidRPr="00B75FB4" w:rsidRDefault="001C148B" w:rsidP="001C148B">
      <w:pPr>
        <w:pStyle w:val="Heading1"/>
      </w:pPr>
      <w:bookmarkStart w:id="2" w:name="_Toc144813955"/>
      <w:bookmarkStart w:id="3" w:name="_Toc207952027"/>
      <w:r w:rsidRPr="00B75FB4">
        <w:lastRenderedPageBreak/>
        <w:t>Organisational Structure and Responsibilities</w:t>
      </w:r>
      <w:bookmarkEnd w:id="2"/>
      <w:bookmarkEnd w:id="3"/>
    </w:p>
    <w:p w14:paraId="2331F60E" w14:textId="77777777" w:rsidR="001C148B" w:rsidRPr="00B75FB4" w:rsidRDefault="001C148B" w:rsidP="001C148B"/>
    <w:p w14:paraId="4EB933A1" w14:textId="77777777" w:rsidR="001C148B" w:rsidRPr="00B75FB4" w:rsidRDefault="001C148B" w:rsidP="001C148B">
      <w:pPr>
        <w:pStyle w:val="Heading2"/>
      </w:pPr>
      <w:bookmarkStart w:id="4" w:name="_Toc144813956"/>
      <w:bookmarkStart w:id="5" w:name="_Toc207952028"/>
      <w:r w:rsidRPr="00B75FB4">
        <w:t>Management Structure</w:t>
      </w:r>
      <w:bookmarkEnd w:id="4"/>
      <w:bookmarkEnd w:id="5"/>
    </w:p>
    <w:p w14:paraId="31FE7856" w14:textId="77777777" w:rsidR="001C148B" w:rsidRDefault="001C148B" w:rsidP="001C148B">
      <w:r w:rsidRPr="00B75FB4">
        <w:t>The structure chart outlines key roles and responsibilities within the schools health and safety management system.</w:t>
      </w:r>
    </w:p>
    <w:p w14:paraId="0A5B54B6" w14:textId="77777777" w:rsidR="001C148B" w:rsidRPr="00B75FB4" w:rsidRDefault="001C148B" w:rsidP="001C148B">
      <w:r>
        <w:rPr>
          <w:noProof/>
        </w:rPr>
        <w:drawing>
          <wp:inline distT="0" distB="0" distL="0" distR="0" wp14:anchorId="5A5F5F52" wp14:editId="17D8AC53">
            <wp:extent cx="5486400" cy="3200400"/>
            <wp:effectExtent l="0" t="38100" r="0" b="1905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p>
    <w:p w14:paraId="6CCD78F2" w14:textId="77777777" w:rsidR="001C148B" w:rsidRDefault="001C148B" w:rsidP="001C148B"/>
    <w:p w14:paraId="21A5C9E9" w14:textId="77777777" w:rsidR="001C148B" w:rsidRDefault="001C148B" w:rsidP="001C148B">
      <w:pPr>
        <w:spacing w:after="160" w:line="259" w:lineRule="auto"/>
        <w:rPr>
          <w:rFonts w:asciiTheme="majorHAnsi" w:eastAsia="Calibri" w:hAnsiTheme="majorHAnsi"/>
          <w:sz w:val="28"/>
          <w:szCs w:val="38"/>
        </w:rPr>
      </w:pPr>
      <w:r>
        <w:br w:type="page"/>
      </w:r>
    </w:p>
    <w:p w14:paraId="703FBBFE" w14:textId="77777777" w:rsidR="001C148B" w:rsidRPr="00B75FB4" w:rsidRDefault="001C148B" w:rsidP="001C148B">
      <w:pPr>
        <w:pStyle w:val="Heading2"/>
      </w:pPr>
      <w:bookmarkStart w:id="6" w:name="_Toc144813957"/>
      <w:bookmarkStart w:id="7" w:name="_Toc207952029"/>
      <w:r w:rsidRPr="00B75FB4">
        <w:lastRenderedPageBreak/>
        <w:t>Responsibilities of the Governing Body / Trustees</w:t>
      </w:r>
      <w:bookmarkEnd w:id="6"/>
      <w:bookmarkEnd w:id="7"/>
      <w:r w:rsidRPr="00B75FB4">
        <w:t xml:space="preserve"> </w:t>
      </w:r>
    </w:p>
    <w:p w14:paraId="581C02FF" w14:textId="77777777" w:rsidR="001C148B" w:rsidRPr="00B75FB4" w:rsidRDefault="001C148B" w:rsidP="001C148B">
      <w:r w:rsidRPr="00B75FB4">
        <w:t>The Governing Body / Trustees are responsible for:</w:t>
      </w:r>
    </w:p>
    <w:p w14:paraId="6C666643" w14:textId="77777777" w:rsidR="001C148B" w:rsidRPr="00B75FB4" w:rsidRDefault="001C148B" w:rsidP="001C148B">
      <w:pPr>
        <w:pStyle w:val="ListParagraph"/>
        <w:numPr>
          <w:ilvl w:val="0"/>
          <w:numId w:val="30"/>
        </w:numPr>
      </w:pPr>
      <w:r w:rsidRPr="00B75FB4">
        <w:t>Complying with the Nottinghamshire County Council or Trust Health and Safety Policy and arrangements.</w:t>
      </w:r>
    </w:p>
    <w:p w14:paraId="2F6E164C" w14:textId="77777777" w:rsidR="001C148B" w:rsidRPr="00B75FB4" w:rsidRDefault="001C148B" w:rsidP="001C148B">
      <w:pPr>
        <w:pStyle w:val="ListParagraph"/>
        <w:numPr>
          <w:ilvl w:val="0"/>
          <w:numId w:val="30"/>
        </w:numPr>
      </w:pPr>
      <w:r w:rsidRPr="00B75FB4">
        <w:t>Formulating and ratifying the school health and safety statement and health and safety plan.</w:t>
      </w:r>
    </w:p>
    <w:p w14:paraId="2D5A2220" w14:textId="77777777" w:rsidR="001C148B" w:rsidRPr="00B75FB4" w:rsidRDefault="001C148B" w:rsidP="001C148B">
      <w:pPr>
        <w:pStyle w:val="ListParagraph"/>
        <w:numPr>
          <w:ilvl w:val="0"/>
          <w:numId w:val="30"/>
        </w:numPr>
      </w:pPr>
      <w:r w:rsidRPr="00B75FB4">
        <w:t xml:space="preserve">School to have access to health and safety competent advice as stated in </w:t>
      </w:r>
      <w:r w:rsidRPr="00B75FB4">
        <w:rPr>
          <w:rFonts w:eastAsia="Helvetica" w:cs="Arial"/>
          <w:color w:val="000000"/>
          <w:szCs w:val="22"/>
          <w:lang w:val="en-US"/>
        </w:rPr>
        <w:t>Regulation 7 of the Management of Health and Safety at Work Regulations.</w:t>
      </w:r>
    </w:p>
    <w:p w14:paraId="75DBE829" w14:textId="77777777" w:rsidR="001C148B" w:rsidRPr="00B75FB4" w:rsidRDefault="001C148B" w:rsidP="001C148B">
      <w:pPr>
        <w:pStyle w:val="ListParagraph"/>
        <w:numPr>
          <w:ilvl w:val="0"/>
          <w:numId w:val="30"/>
        </w:numPr>
      </w:pPr>
      <w:r w:rsidRPr="00B75FB4">
        <w:t>The site and premises is maintained in a safe condition and that appropriate funding is allocated to this area from the budget.</w:t>
      </w:r>
    </w:p>
    <w:p w14:paraId="10665220" w14:textId="77777777" w:rsidR="001C148B" w:rsidRPr="00B75FB4" w:rsidRDefault="001C148B" w:rsidP="001C148B">
      <w:pPr>
        <w:pStyle w:val="ListParagraph"/>
        <w:numPr>
          <w:ilvl w:val="0"/>
          <w:numId w:val="30"/>
        </w:numPr>
      </w:pPr>
      <w:r w:rsidRPr="00B75FB4">
        <w:t>Prioritising action on health and safety matters where resources are required from the school budget. Any hazards which the school is unable to rectify from the school budget must be reported to the Local Authority or Trust.</w:t>
      </w:r>
    </w:p>
    <w:p w14:paraId="40695863" w14:textId="77777777" w:rsidR="001C148B" w:rsidRPr="00B75FB4" w:rsidRDefault="001C148B" w:rsidP="001C148B">
      <w:pPr>
        <w:pStyle w:val="ListParagraph"/>
        <w:numPr>
          <w:ilvl w:val="0"/>
          <w:numId w:val="30"/>
        </w:numPr>
      </w:pPr>
      <w:r w:rsidRPr="00B75FB4">
        <w:t>Regularly reviewing health and safety arrangements (minimum annually) and implementing new arrangements where necessary.</w:t>
      </w:r>
    </w:p>
    <w:p w14:paraId="2470A1BD" w14:textId="77777777" w:rsidR="001C148B" w:rsidRPr="00B75FB4" w:rsidRDefault="001C148B" w:rsidP="001C148B">
      <w:pPr>
        <w:pStyle w:val="ListParagraph"/>
        <w:numPr>
          <w:ilvl w:val="0"/>
          <w:numId w:val="30"/>
        </w:numPr>
      </w:pPr>
      <w:r w:rsidRPr="00B75FB4">
        <w:t>Promoting high standards and develop a positive culture of health and safety within the school.</w:t>
      </w:r>
    </w:p>
    <w:p w14:paraId="0FF985FD" w14:textId="77777777" w:rsidR="001C148B" w:rsidRPr="00B75FB4" w:rsidRDefault="001C148B" w:rsidP="001C148B">
      <w:pPr>
        <w:pStyle w:val="ListParagraph"/>
        <w:numPr>
          <w:ilvl w:val="0"/>
          <w:numId w:val="30"/>
        </w:numPr>
      </w:pPr>
      <w:r w:rsidRPr="00B75FB4">
        <w:t>Employees to have necessary competence to conduct their duties in relation to health and safety matters.</w:t>
      </w:r>
    </w:p>
    <w:p w14:paraId="7295E278" w14:textId="77777777" w:rsidR="001C148B" w:rsidRPr="00B75FB4" w:rsidRDefault="001C148B" w:rsidP="001C148B">
      <w:pPr>
        <w:pStyle w:val="ListParagraph"/>
        <w:numPr>
          <w:ilvl w:val="0"/>
          <w:numId w:val="30"/>
        </w:numPr>
      </w:pPr>
      <w:r w:rsidRPr="00B75FB4">
        <w:t>Risk assessments are completed and recorded of all the schools work activities (including those off-site) which could constitute a significant risk to the health and safety of employees and others.</w:t>
      </w:r>
    </w:p>
    <w:p w14:paraId="7B1E1232" w14:textId="77777777" w:rsidR="001C148B" w:rsidRPr="00B75FB4" w:rsidRDefault="001C148B" w:rsidP="001C148B">
      <w:pPr>
        <w:pStyle w:val="ListParagraph"/>
        <w:numPr>
          <w:ilvl w:val="0"/>
          <w:numId w:val="30"/>
        </w:numPr>
      </w:pPr>
      <w:r w:rsidRPr="00B75FB4">
        <w:t>The statement of intent and other health and safety documentation is drawn to the attention of all employees.</w:t>
      </w:r>
    </w:p>
    <w:p w14:paraId="4BAD0B10" w14:textId="77777777" w:rsidR="001C148B" w:rsidRPr="00B75FB4" w:rsidRDefault="001C148B" w:rsidP="001C148B">
      <w:pPr>
        <w:pStyle w:val="ListParagraph"/>
        <w:numPr>
          <w:ilvl w:val="0"/>
          <w:numId w:val="30"/>
        </w:numPr>
      </w:pPr>
      <w:r w:rsidRPr="00B75FB4">
        <w:t>Conduct active and reactive monitoring of health and safety matters in the school.</w:t>
      </w:r>
    </w:p>
    <w:p w14:paraId="488E4B3D" w14:textId="77777777" w:rsidR="001C148B" w:rsidRDefault="001C148B" w:rsidP="001C148B">
      <w:pPr>
        <w:spacing w:after="160" w:line="259" w:lineRule="auto"/>
        <w:rPr>
          <w:rFonts w:asciiTheme="majorHAnsi" w:eastAsia="Calibri" w:hAnsiTheme="majorHAnsi"/>
          <w:sz w:val="28"/>
          <w:szCs w:val="38"/>
        </w:rPr>
      </w:pPr>
      <w:r>
        <w:br w:type="page"/>
      </w:r>
    </w:p>
    <w:p w14:paraId="15E9489E" w14:textId="77777777" w:rsidR="001C148B" w:rsidRPr="00C15B13" w:rsidRDefault="001C148B" w:rsidP="001C148B">
      <w:pPr>
        <w:pStyle w:val="Heading2"/>
      </w:pPr>
      <w:bookmarkStart w:id="8" w:name="_Toc144813958"/>
      <w:bookmarkStart w:id="9" w:name="_Toc207952030"/>
      <w:r w:rsidRPr="00C15B13">
        <w:lastRenderedPageBreak/>
        <w:t xml:space="preserve">Responsibilities of the </w:t>
      </w:r>
      <w:r>
        <w:t>Principal</w:t>
      </w:r>
      <w:bookmarkEnd w:id="8"/>
      <w:bookmarkEnd w:id="9"/>
    </w:p>
    <w:p w14:paraId="319386A1" w14:textId="77777777" w:rsidR="001C148B" w:rsidRPr="00B75FB4" w:rsidRDefault="001C148B" w:rsidP="001C148B">
      <w:r w:rsidRPr="00B75FB4">
        <w:t xml:space="preserve">The </w:t>
      </w:r>
      <w:r>
        <w:t>Principal</w:t>
      </w:r>
      <w:r w:rsidRPr="00B75FB4">
        <w:t xml:space="preserve"> is responsible for:</w:t>
      </w:r>
    </w:p>
    <w:p w14:paraId="03A08EEE" w14:textId="77777777" w:rsidR="001C148B" w:rsidRPr="00B75FB4" w:rsidRDefault="001C148B" w:rsidP="001C148B">
      <w:pPr>
        <w:pStyle w:val="ListParagraph"/>
        <w:numPr>
          <w:ilvl w:val="0"/>
          <w:numId w:val="31"/>
        </w:numPr>
      </w:pPr>
      <w:r w:rsidRPr="00B75FB4">
        <w:t>The day to day management of health and safety matters in the school in accordance with the health and safety policy and ensuring the health and safety arrangements are carried out in practice.</w:t>
      </w:r>
    </w:p>
    <w:p w14:paraId="4197FC07" w14:textId="77777777" w:rsidR="001C148B" w:rsidRPr="00B75FB4" w:rsidRDefault="001C148B" w:rsidP="001C148B">
      <w:pPr>
        <w:pStyle w:val="ListParagraph"/>
        <w:numPr>
          <w:ilvl w:val="0"/>
          <w:numId w:val="31"/>
        </w:numPr>
      </w:pPr>
      <w:r w:rsidRPr="00B75FB4">
        <w:t>Risk assessments are completed and recorded of all the schools work activities (including those off-site) which could constitute a significant risk to the health and safety of employees and others.</w:t>
      </w:r>
    </w:p>
    <w:p w14:paraId="7EAC81E3" w14:textId="77777777" w:rsidR="001C148B" w:rsidRPr="00B75FB4" w:rsidRDefault="001C148B" w:rsidP="001C148B">
      <w:pPr>
        <w:pStyle w:val="ListParagraph"/>
        <w:numPr>
          <w:ilvl w:val="0"/>
          <w:numId w:val="31"/>
        </w:numPr>
      </w:pPr>
      <w:r w:rsidRPr="00B75FB4">
        <w:t>Conduct active and reactive monitoring of health and safety matters in the school and remedial action is taken (where necessary) to reduce risk.</w:t>
      </w:r>
    </w:p>
    <w:p w14:paraId="3AFFF081" w14:textId="77777777" w:rsidR="001C148B" w:rsidRPr="00B75FB4" w:rsidRDefault="001C148B" w:rsidP="001C148B">
      <w:pPr>
        <w:pStyle w:val="ListParagraph"/>
        <w:numPr>
          <w:ilvl w:val="0"/>
          <w:numId w:val="31"/>
        </w:numPr>
      </w:pPr>
      <w:r w:rsidRPr="00B75FB4">
        <w:t>Information regarding health and safety matters will be communicated to the relevant individuals.</w:t>
      </w:r>
    </w:p>
    <w:p w14:paraId="07BA5544" w14:textId="77777777" w:rsidR="001C148B" w:rsidRPr="00B75FB4" w:rsidRDefault="001C148B" w:rsidP="001C148B">
      <w:pPr>
        <w:pStyle w:val="ListParagraph"/>
        <w:numPr>
          <w:ilvl w:val="0"/>
          <w:numId w:val="31"/>
        </w:numPr>
      </w:pPr>
      <w:r w:rsidRPr="00B75FB4">
        <w:t>Identify staff health and safety training requirements and make arrangements for provision.</w:t>
      </w:r>
    </w:p>
    <w:p w14:paraId="1265C15C" w14:textId="77777777" w:rsidR="001C148B" w:rsidRPr="00B75FB4" w:rsidRDefault="001C148B" w:rsidP="001C148B">
      <w:pPr>
        <w:pStyle w:val="ListParagraph"/>
        <w:numPr>
          <w:ilvl w:val="0"/>
          <w:numId w:val="31"/>
        </w:numPr>
      </w:pPr>
      <w:r w:rsidRPr="00B75FB4">
        <w:t>Establish and attend the schools health and safety committee (where appropriate).</w:t>
      </w:r>
    </w:p>
    <w:p w14:paraId="64B7ADFA" w14:textId="77777777" w:rsidR="001C148B" w:rsidRPr="00B75FB4" w:rsidRDefault="001C148B" w:rsidP="001C148B">
      <w:pPr>
        <w:pStyle w:val="ListParagraph"/>
        <w:numPr>
          <w:ilvl w:val="0"/>
          <w:numId w:val="31"/>
        </w:numPr>
      </w:pPr>
      <w:r w:rsidRPr="00B75FB4">
        <w:t>Developing and/or reviewing the school annual health and safety action plan.</w:t>
      </w:r>
    </w:p>
    <w:p w14:paraId="759A3B90" w14:textId="77777777" w:rsidR="001C148B" w:rsidRPr="00B75FB4" w:rsidRDefault="001C148B" w:rsidP="001C148B">
      <w:pPr>
        <w:pStyle w:val="ListParagraph"/>
        <w:numPr>
          <w:ilvl w:val="0"/>
          <w:numId w:val="31"/>
        </w:numPr>
      </w:pPr>
      <w:r w:rsidRPr="00B75FB4">
        <w:t>Co-operating with and providing necessary facilities for trade union safety representative(s).</w:t>
      </w:r>
    </w:p>
    <w:p w14:paraId="38EC0B29" w14:textId="77777777" w:rsidR="001C148B" w:rsidRPr="00B75FB4" w:rsidRDefault="001C148B" w:rsidP="001C148B">
      <w:pPr>
        <w:pStyle w:val="ListParagraph"/>
        <w:numPr>
          <w:ilvl w:val="0"/>
          <w:numId w:val="31"/>
        </w:numPr>
      </w:pPr>
      <w:r w:rsidRPr="00B75FB4">
        <w:t>Participating in the Local Authority / Trust health and safety auditing arrangements and ensuring audit action plans are implemented.</w:t>
      </w:r>
    </w:p>
    <w:p w14:paraId="5274E382" w14:textId="77777777" w:rsidR="001C148B" w:rsidRPr="00B75FB4" w:rsidRDefault="001C148B" w:rsidP="001C148B">
      <w:pPr>
        <w:pStyle w:val="ListParagraph"/>
        <w:numPr>
          <w:ilvl w:val="0"/>
          <w:numId w:val="31"/>
        </w:numPr>
      </w:pPr>
      <w:r w:rsidRPr="00B75FB4">
        <w:t>Monitoring the purchasing and maintenance of equipment and materials with regards to compliance with current health and safety standards.</w:t>
      </w:r>
    </w:p>
    <w:p w14:paraId="6948D43B" w14:textId="77777777" w:rsidR="001C148B" w:rsidRPr="00B75FB4" w:rsidRDefault="001C148B" w:rsidP="001C148B">
      <w:pPr>
        <w:pStyle w:val="ListParagraph"/>
        <w:numPr>
          <w:ilvl w:val="0"/>
          <w:numId w:val="31"/>
        </w:numPr>
      </w:pPr>
      <w:r w:rsidRPr="00B75FB4">
        <w:t>Employ only competent contractors to work on the school site.</w:t>
      </w:r>
    </w:p>
    <w:p w14:paraId="2A02CBC1" w14:textId="77777777" w:rsidR="001C148B" w:rsidRPr="00B75FB4" w:rsidRDefault="001C148B" w:rsidP="001C148B">
      <w:pPr>
        <w:pStyle w:val="ListParagraph"/>
        <w:numPr>
          <w:ilvl w:val="0"/>
          <w:numId w:val="31"/>
        </w:numPr>
      </w:pPr>
      <w:r w:rsidRPr="00B75FB4">
        <w:t>Seek specialist advice on health and safety matters were appropriate.</w:t>
      </w:r>
    </w:p>
    <w:p w14:paraId="484F694E" w14:textId="77777777" w:rsidR="001C148B" w:rsidRPr="00B75FB4" w:rsidRDefault="001C148B" w:rsidP="001C148B">
      <w:pPr>
        <w:pStyle w:val="ListParagraph"/>
        <w:numPr>
          <w:ilvl w:val="0"/>
          <w:numId w:val="31"/>
        </w:numPr>
      </w:pPr>
      <w:r w:rsidRPr="00B75FB4">
        <w:t>Implement formal arrangements for managing emergency situations.</w:t>
      </w:r>
    </w:p>
    <w:p w14:paraId="2987A609" w14:textId="77777777" w:rsidR="001C148B" w:rsidRPr="00B75FB4" w:rsidRDefault="001C148B" w:rsidP="001C148B">
      <w:pPr>
        <w:pStyle w:val="ListParagraph"/>
        <w:numPr>
          <w:ilvl w:val="0"/>
          <w:numId w:val="31"/>
        </w:numPr>
      </w:pPr>
      <w:r w:rsidRPr="00B75FB4">
        <w:t>Compliance with the requirements of the Occupier’s Liability Act.</w:t>
      </w:r>
    </w:p>
    <w:p w14:paraId="53F972CC" w14:textId="77777777" w:rsidR="001C148B" w:rsidRPr="00B75FB4" w:rsidRDefault="001C148B" w:rsidP="001C148B">
      <w:pPr>
        <w:rPr>
          <w:b/>
        </w:rPr>
      </w:pPr>
      <w:r w:rsidRPr="00B75FB4">
        <w:rPr>
          <w:b/>
        </w:rPr>
        <w:t xml:space="preserve">Note: In the absence of the </w:t>
      </w:r>
      <w:r>
        <w:rPr>
          <w:b/>
        </w:rPr>
        <w:t>Principal</w:t>
      </w:r>
      <w:r w:rsidRPr="00B75FB4">
        <w:rPr>
          <w:b/>
        </w:rPr>
        <w:t xml:space="preserve"> these responsibilities fall to their immediate deputy.</w:t>
      </w:r>
    </w:p>
    <w:p w14:paraId="23B5D98C" w14:textId="77777777" w:rsidR="001C148B" w:rsidRDefault="001C148B" w:rsidP="001C148B">
      <w:pPr>
        <w:spacing w:after="160" w:line="259" w:lineRule="auto"/>
        <w:rPr>
          <w:rFonts w:asciiTheme="majorHAnsi" w:eastAsia="Calibri" w:hAnsiTheme="majorHAnsi"/>
          <w:sz w:val="28"/>
          <w:szCs w:val="38"/>
        </w:rPr>
      </w:pPr>
      <w:r>
        <w:br w:type="page"/>
      </w:r>
    </w:p>
    <w:p w14:paraId="126796BF" w14:textId="77777777" w:rsidR="001C148B" w:rsidRPr="00B75FB4" w:rsidRDefault="001C148B" w:rsidP="001C148B">
      <w:pPr>
        <w:pStyle w:val="Heading2"/>
      </w:pPr>
      <w:bookmarkStart w:id="10" w:name="_Toc144813959"/>
      <w:bookmarkStart w:id="11" w:name="_Toc207952031"/>
      <w:r w:rsidRPr="00B75FB4">
        <w:lastRenderedPageBreak/>
        <w:t>Responsibilities of the Health and Safety Co-ordinator</w:t>
      </w:r>
      <w:bookmarkEnd w:id="10"/>
      <w:bookmarkEnd w:id="11"/>
    </w:p>
    <w:p w14:paraId="2B0ECA6C" w14:textId="77777777" w:rsidR="001C148B" w:rsidRPr="00B75FB4" w:rsidRDefault="001C148B" w:rsidP="001C148B">
      <w:r w:rsidRPr="00B75FB4">
        <w:t xml:space="preserve">Responsible to the Principal for: </w:t>
      </w:r>
    </w:p>
    <w:p w14:paraId="71784B14" w14:textId="77777777" w:rsidR="001C148B" w:rsidRPr="00B75FB4" w:rsidRDefault="001C148B" w:rsidP="001C148B">
      <w:pPr>
        <w:pStyle w:val="ListParagraph"/>
        <w:numPr>
          <w:ilvl w:val="0"/>
          <w:numId w:val="32"/>
        </w:numPr>
      </w:pPr>
      <w:r w:rsidRPr="00B75FB4">
        <w:t>Attending appropriate health and safety training courses to enable them to discharge their duties effectively.</w:t>
      </w:r>
    </w:p>
    <w:p w14:paraId="2EE520CC" w14:textId="77777777" w:rsidR="001C148B" w:rsidRPr="00B75FB4" w:rsidRDefault="001C148B" w:rsidP="001C148B">
      <w:pPr>
        <w:pStyle w:val="ListParagraph"/>
        <w:numPr>
          <w:ilvl w:val="0"/>
          <w:numId w:val="32"/>
        </w:numPr>
      </w:pPr>
      <w:r w:rsidRPr="00B75FB4">
        <w:t xml:space="preserve">Promoting health and safety matters throughout the school and assisting the Principal in the implementation of the health and safety policy and arrangements. </w:t>
      </w:r>
    </w:p>
    <w:p w14:paraId="2728068E" w14:textId="77777777" w:rsidR="001C148B" w:rsidRPr="00B75FB4" w:rsidRDefault="001C148B" w:rsidP="001C148B">
      <w:pPr>
        <w:pStyle w:val="ListParagraph"/>
        <w:numPr>
          <w:ilvl w:val="0"/>
          <w:numId w:val="32"/>
        </w:numPr>
      </w:pPr>
      <w:r w:rsidRPr="00B75FB4">
        <w:t>Maintenance of health and safety documentation and associated records to ensure they remain up to date with current legislation and good practice.</w:t>
      </w:r>
    </w:p>
    <w:p w14:paraId="45904443" w14:textId="77777777" w:rsidR="001C148B" w:rsidRPr="00B75FB4" w:rsidRDefault="001C148B" w:rsidP="001C148B">
      <w:pPr>
        <w:pStyle w:val="ListParagraph"/>
        <w:numPr>
          <w:ilvl w:val="0"/>
          <w:numId w:val="32"/>
        </w:numPr>
      </w:pPr>
      <w:r w:rsidRPr="00B75FB4">
        <w:t>Implement a health and safety notice board and sure it is kept up to date.</w:t>
      </w:r>
    </w:p>
    <w:p w14:paraId="4A978D8A" w14:textId="77777777" w:rsidR="001C148B" w:rsidRPr="00B75FB4" w:rsidRDefault="001C148B" w:rsidP="001C148B">
      <w:pPr>
        <w:pStyle w:val="ListParagraph"/>
        <w:numPr>
          <w:ilvl w:val="0"/>
          <w:numId w:val="32"/>
        </w:numPr>
      </w:pPr>
      <w:r w:rsidRPr="00B75FB4">
        <w:t>The correct accident reporting procedures are followed and where appropriate accidents, incidents and near misses are investigated.</w:t>
      </w:r>
    </w:p>
    <w:p w14:paraId="331DC0C0" w14:textId="77777777" w:rsidR="001C148B" w:rsidRPr="00B75FB4" w:rsidRDefault="001C148B" w:rsidP="001C148B">
      <w:pPr>
        <w:pStyle w:val="ListParagraph"/>
        <w:numPr>
          <w:ilvl w:val="0"/>
          <w:numId w:val="32"/>
        </w:numPr>
      </w:pPr>
      <w:r w:rsidRPr="00B75FB4">
        <w:t xml:space="preserve">Conduct routine health and safety inspections and implement a method of internal audit. A system must be in place to monitor and respond to any identified remedial actions. </w:t>
      </w:r>
    </w:p>
    <w:p w14:paraId="17784285" w14:textId="77777777" w:rsidR="001C148B" w:rsidRPr="00B75FB4" w:rsidRDefault="001C148B" w:rsidP="001C148B">
      <w:pPr>
        <w:pStyle w:val="ListParagraph"/>
        <w:numPr>
          <w:ilvl w:val="0"/>
          <w:numId w:val="32"/>
        </w:numPr>
      </w:pPr>
      <w:r w:rsidRPr="00B75FB4">
        <w:t>Implementing procedures for the authorisation of school visits.</w:t>
      </w:r>
    </w:p>
    <w:p w14:paraId="7B9CA7B4" w14:textId="77777777" w:rsidR="001C148B" w:rsidRPr="00B75FB4" w:rsidRDefault="001C148B" w:rsidP="001C148B">
      <w:pPr>
        <w:pStyle w:val="ListParagraph"/>
        <w:numPr>
          <w:ilvl w:val="0"/>
          <w:numId w:val="32"/>
        </w:numPr>
      </w:pPr>
      <w:r w:rsidRPr="00B75FB4">
        <w:t>Participating in health and safety audits arranged by the Local Authority / Trust.</w:t>
      </w:r>
    </w:p>
    <w:p w14:paraId="43DA97DB" w14:textId="77777777" w:rsidR="001C148B" w:rsidRPr="00B75FB4" w:rsidRDefault="001C148B" w:rsidP="001C148B">
      <w:pPr>
        <w:pStyle w:val="ListParagraph"/>
        <w:numPr>
          <w:ilvl w:val="0"/>
          <w:numId w:val="32"/>
        </w:numPr>
      </w:pPr>
      <w:r w:rsidRPr="00B75FB4">
        <w:t>Providing health and safety induction training for all new employees.</w:t>
      </w:r>
    </w:p>
    <w:p w14:paraId="340082F4" w14:textId="77777777" w:rsidR="001C148B" w:rsidRPr="00B75FB4" w:rsidRDefault="001C148B" w:rsidP="001C148B">
      <w:pPr>
        <w:pStyle w:val="ListParagraph"/>
        <w:numPr>
          <w:ilvl w:val="0"/>
          <w:numId w:val="32"/>
        </w:numPr>
      </w:pPr>
      <w:r w:rsidRPr="00B75FB4">
        <w:t>Maintenance of health and safety training records including the provision of refresher training.</w:t>
      </w:r>
    </w:p>
    <w:p w14:paraId="12AC8EAE" w14:textId="77777777" w:rsidR="001C148B" w:rsidRPr="00B75FB4" w:rsidRDefault="001C148B" w:rsidP="001C148B">
      <w:pPr>
        <w:pStyle w:val="ListParagraph"/>
        <w:numPr>
          <w:ilvl w:val="0"/>
          <w:numId w:val="32"/>
        </w:numPr>
      </w:pPr>
      <w:r w:rsidRPr="00B75FB4">
        <w:t>Statutory inspections are completed and records kept.</w:t>
      </w:r>
    </w:p>
    <w:p w14:paraId="00EA59FE" w14:textId="77777777" w:rsidR="001C148B" w:rsidRPr="00B75FB4" w:rsidRDefault="001C148B" w:rsidP="001C148B">
      <w:pPr>
        <w:pStyle w:val="ListParagraph"/>
        <w:numPr>
          <w:ilvl w:val="0"/>
          <w:numId w:val="32"/>
        </w:numPr>
      </w:pPr>
      <w:r w:rsidRPr="00B75FB4">
        <w:t>Emergency drills and procedures are carried out regularly and monitored for effectiveness.</w:t>
      </w:r>
    </w:p>
    <w:p w14:paraId="398B2244" w14:textId="77777777" w:rsidR="001C148B" w:rsidRPr="00B75FB4" w:rsidRDefault="001C148B" w:rsidP="001C148B">
      <w:pPr>
        <w:pStyle w:val="ListParagraph"/>
        <w:numPr>
          <w:ilvl w:val="0"/>
          <w:numId w:val="32"/>
        </w:numPr>
      </w:pPr>
      <w:r w:rsidRPr="00B75FB4">
        <w:t xml:space="preserve">Monitoring contractors on site and conduct a formal, documented induction. </w:t>
      </w:r>
    </w:p>
    <w:p w14:paraId="29AE5F00" w14:textId="77777777" w:rsidR="001C148B" w:rsidRPr="00B75FB4" w:rsidRDefault="001C148B" w:rsidP="001C148B">
      <w:pPr>
        <w:pStyle w:val="ListParagraph"/>
        <w:numPr>
          <w:ilvl w:val="0"/>
          <w:numId w:val="32"/>
        </w:numPr>
      </w:pPr>
      <w:r w:rsidRPr="00B75FB4">
        <w:t>Attend the schools health and safety committee (where appropriate).</w:t>
      </w:r>
    </w:p>
    <w:p w14:paraId="217F4F34" w14:textId="77777777" w:rsidR="001C148B" w:rsidRPr="00B75FB4" w:rsidRDefault="001C148B" w:rsidP="001C148B">
      <w:r w:rsidRPr="00B75FB4">
        <w:rPr>
          <w:b/>
        </w:rPr>
        <w:t>Note: In the absence of a designated Health and Safety Co-ordinator the above responsibilities will fall to the Principal.</w:t>
      </w:r>
    </w:p>
    <w:p w14:paraId="2C0E4D51" w14:textId="77777777" w:rsidR="001C148B" w:rsidRDefault="001C148B" w:rsidP="001C148B">
      <w:pPr>
        <w:spacing w:after="160" w:line="259" w:lineRule="auto"/>
        <w:rPr>
          <w:rFonts w:asciiTheme="majorHAnsi" w:eastAsia="Calibri" w:hAnsiTheme="majorHAnsi"/>
          <w:sz w:val="28"/>
          <w:szCs w:val="38"/>
        </w:rPr>
      </w:pPr>
      <w:r>
        <w:br w:type="page"/>
      </w:r>
    </w:p>
    <w:p w14:paraId="3BB8E495" w14:textId="77777777" w:rsidR="001C148B" w:rsidRPr="00B75FB4" w:rsidRDefault="001C148B" w:rsidP="001C148B">
      <w:pPr>
        <w:pStyle w:val="Heading2"/>
      </w:pPr>
      <w:bookmarkStart w:id="12" w:name="_Toc144813960"/>
      <w:bookmarkStart w:id="13" w:name="_Toc207952032"/>
      <w:r w:rsidRPr="00B75FB4">
        <w:lastRenderedPageBreak/>
        <w:t>Heads of Subject Departments / Co-ordinators</w:t>
      </w:r>
      <w:bookmarkEnd w:id="12"/>
      <w:bookmarkEnd w:id="13"/>
    </w:p>
    <w:p w14:paraId="3F25FEE5" w14:textId="77777777" w:rsidR="001C148B" w:rsidRPr="00B75FB4" w:rsidRDefault="001C148B" w:rsidP="001C148B">
      <w:pPr>
        <w:jc w:val="both"/>
      </w:pPr>
      <w:r w:rsidRPr="00B75FB4">
        <w:t>Heads of Department are responsible for:</w:t>
      </w:r>
    </w:p>
    <w:p w14:paraId="2FB07E12" w14:textId="77777777" w:rsidR="001C148B" w:rsidRPr="00B75FB4" w:rsidRDefault="001C148B" w:rsidP="001C148B">
      <w:pPr>
        <w:widowControl w:val="0"/>
        <w:numPr>
          <w:ilvl w:val="0"/>
          <w:numId w:val="40"/>
        </w:numPr>
        <w:spacing w:before="0" w:after="0" w:line="240" w:lineRule="auto"/>
        <w:jc w:val="both"/>
      </w:pPr>
      <w:r w:rsidRPr="00B75FB4">
        <w:t>The day to day management of health and safety within their department in accordance with the health and safety policy</w:t>
      </w:r>
    </w:p>
    <w:p w14:paraId="20E13B14" w14:textId="77777777" w:rsidR="001C148B" w:rsidRPr="00B75FB4" w:rsidRDefault="001C148B" w:rsidP="001C148B">
      <w:pPr>
        <w:widowControl w:val="0"/>
        <w:numPr>
          <w:ilvl w:val="0"/>
          <w:numId w:val="40"/>
        </w:numPr>
        <w:spacing w:before="0" w:after="0" w:line="240" w:lineRule="auto"/>
        <w:jc w:val="both"/>
      </w:pPr>
      <w:r w:rsidRPr="00B75FB4">
        <w:t>Drawing up and reviewing departmental policies, procedures and risk assessments regularly (at least once annually)</w:t>
      </w:r>
    </w:p>
    <w:p w14:paraId="7BA42D21" w14:textId="77777777" w:rsidR="001C148B" w:rsidRPr="00B75FB4" w:rsidRDefault="001C148B" w:rsidP="001C148B">
      <w:pPr>
        <w:widowControl w:val="0"/>
        <w:numPr>
          <w:ilvl w:val="0"/>
          <w:numId w:val="40"/>
        </w:numPr>
        <w:spacing w:before="0" w:after="0" w:line="240" w:lineRule="auto"/>
        <w:jc w:val="both"/>
      </w:pPr>
      <w:r w:rsidRPr="00B75FB4">
        <w:t>Carrying out regular health and safety monitoring inspections of the department and making  reports to the headteacher where appropriate</w:t>
      </w:r>
    </w:p>
    <w:p w14:paraId="64643409" w14:textId="77777777" w:rsidR="001C148B" w:rsidRPr="00B75FB4" w:rsidRDefault="001C148B" w:rsidP="001C148B">
      <w:pPr>
        <w:widowControl w:val="0"/>
        <w:numPr>
          <w:ilvl w:val="0"/>
          <w:numId w:val="40"/>
        </w:numPr>
        <w:spacing w:before="0" w:after="0" w:line="240" w:lineRule="auto"/>
        <w:jc w:val="both"/>
      </w:pPr>
      <w:r w:rsidRPr="00B75FB4">
        <w:t>Ensuring follow up and remedial action is taken following health and safety inspections</w:t>
      </w:r>
    </w:p>
    <w:p w14:paraId="732D3095" w14:textId="77777777" w:rsidR="001C148B" w:rsidRPr="00B75FB4" w:rsidRDefault="001C148B" w:rsidP="001C148B">
      <w:pPr>
        <w:widowControl w:val="0"/>
        <w:numPr>
          <w:ilvl w:val="0"/>
          <w:numId w:val="40"/>
        </w:numPr>
        <w:spacing w:before="0" w:after="0" w:line="240" w:lineRule="auto"/>
        <w:jc w:val="both"/>
      </w:pPr>
      <w:r w:rsidRPr="00B75FB4">
        <w:t>Arranging for the appropriate subject specific health and safety training to be provided to all staff within the department</w:t>
      </w:r>
    </w:p>
    <w:p w14:paraId="27ADB2E0" w14:textId="77777777" w:rsidR="001C148B" w:rsidRPr="00B75FB4" w:rsidRDefault="001C148B" w:rsidP="001C148B">
      <w:pPr>
        <w:widowControl w:val="0"/>
        <w:numPr>
          <w:ilvl w:val="0"/>
          <w:numId w:val="40"/>
        </w:numPr>
        <w:spacing w:before="0" w:after="0" w:line="240" w:lineRule="auto"/>
        <w:jc w:val="both"/>
      </w:pPr>
      <w:r w:rsidRPr="00B75FB4">
        <w:t>Passing on health and safety information received to the appropriate people</w:t>
      </w:r>
    </w:p>
    <w:p w14:paraId="4DB400D5" w14:textId="77777777" w:rsidR="001C148B" w:rsidRPr="0002705F" w:rsidRDefault="001C148B" w:rsidP="001C148B">
      <w:pPr>
        <w:rPr>
          <w:b/>
        </w:rPr>
      </w:pPr>
      <w:r w:rsidRPr="0002705F">
        <w:rPr>
          <w:b/>
        </w:rPr>
        <w:t xml:space="preserve">Acting on health and safety reports from above and below in the hierarchy </w:t>
      </w:r>
    </w:p>
    <w:p w14:paraId="0D90D3D5" w14:textId="77777777" w:rsidR="001C148B" w:rsidRPr="00B75FB4" w:rsidRDefault="001C148B" w:rsidP="001C148B">
      <w:pPr>
        <w:pStyle w:val="Heading2"/>
      </w:pPr>
      <w:bookmarkStart w:id="14" w:name="_Toc144813961"/>
      <w:bookmarkStart w:id="15" w:name="_Toc207952033"/>
      <w:r w:rsidRPr="00B75FB4">
        <w:t>Responsibilities of all Employees</w:t>
      </w:r>
      <w:bookmarkEnd w:id="14"/>
      <w:bookmarkEnd w:id="15"/>
    </w:p>
    <w:p w14:paraId="081B4DCD" w14:textId="77777777" w:rsidR="001C148B" w:rsidRPr="00B75FB4" w:rsidRDefault="001C148B" w:rsidP="001C148B">
      <w:r w:rsidRPr="00B75FB4">
        <w:t>All employees at the school have responsibility to:</w:t>
      </w:r>
    </w:p>
    <w:p w14:paraId="1A846686" w14:textId="77777777" w:rsidR="001C148B" w:rsidRPr="00B75FB4" w:rsidRDefault="001C148B" w:rsidP="001C148B">
      <w:pPr>
        <w:pStyle w:val="ListParagraph"/>
        <w:numPr>
          <w:ilvl w:val="0"/>
          <w:numId w:val="34"/>
        </w:numPr>
      </w:pPr>
      <w:r w:rsidRPr="00B75FB4">
        <w:t>Take reasonable care for the health and safety of themselves and others when undertaking their work.</w:t>
      </w:r>
    </w:p>
    <w:p w14:paraId="645DED3B" w14:textId="77777777" w:rsidR="001C148B" w:rsidRPr="00B75FB4" w:rsidRDefault="001C148B" w:rsidP="001C148B">
      <w:pPr>
        <w:pStyle w:val="ListParagraph"/>
        <w:numPr>
          <w:ilvl w:val="0"/>
          <w:numId w:val="34"/>
        </w:numPr>
      </w:pPr>
      <w:r w:rsidRPr="00B75FB4">
        <w:t>Checking classrooms, work areas and equipment are safe.</w:t>
      </w:r>
    </w:p>
    <w:p w14:paraId="0262E660" w14:textId="77777777" w:rsidR="001C148B" w:rsidRPr="00B75FB4" w:rsidRDefault="001C148B" w:rsidP="001C148B">
      <w:pPr>
        <w:pStyle w:val="ListParagraph"/>
        <w:numPr>
          <w:ilvl w:val="0"/>
          <w:numId w:val="34"/>
        </w:numPr>
      </w:pPr>
      <w:r w:rsidRPr="00B75FB4">
        <w:t xml:space="preserve">Ensure safe working procedures are followed as outlined within health and safety policy and risk assessments. </w:t>
      </w:r>
    </w:p>
    <w:p w14:paraId="272CA09B" w14:textId="77777777" w:rsidR="001C148B" w:rsidRPr="00B75FB4" w:rsidRDefault="001C148B" w:rsidP="001C148B">
      <w:pPr>
        <w:pStyle w:val="ListParagraph"/>
        <w:numPr>
          <w:ilvl w:val="0"/>
          <w:numId w:val="34"/>
        </w:numPr>
      </w:pPr>
      <w:r w:rsidRPr="00B75FB4">
        <w:t xml:space="preserve">Co-operating with the Local Authority / Trust, Governors / Trustees and </w:t>
      </w:r>
      <w:r>
        <w:t>Principal</w:t>
      </w:r>
      <w:r w:rsidRPr="00B75FB4">
        <w:t xml:space="preserve"> on all matters relating to health and safety by complying with the health and safety policy. </w:t>
      </w:r>
    </w:p>
    <w:p w14:paraId="761A28D5" w14:textId="77777777" w:rsidR="001C148B" w:rsidRPr="00B75FB4" w:rsidRDefault="001C148B" w:rsidP="001C148B">
      <w:pPr>
        <w:pStyle w:val="ListParagraph"/>
        <w:numPr>
          <w:ilvl w:val="0"/>
          <w:numId w:val="34"/>
        </w:numPr>
      </w:pPr>
      <w:r w:rsidRPr="00B75FB4">
        <w:t>Not intentionally or recklessly interfering or misusing equipment or fittings provided in the interests of safety or welfare.</w:t>
      </w:r>
    </w:p>
    <w:p w14:paraId="649D7201" w14:textId="77777777" w:rsidR="001C148B" w:rsidRPr="00B75FB4" w:rsidRDefault="001C148B" w:rsidP="001C148B">
      <w:pPr>
        <w:pStyle w:val="ListParagraph"/>
        <w:numPr>
          <w:ilvl w:val="0"/>
          <w:numId w:val="34"/>
        </w:numPr>
      </w:pPr>
      <w:r w:rsidRPr="00B75FB4">
        <w:t xml:space="preserve">Reporting immediately to their Line Manager or </w:t>
      </w:r>
      <w:r>
        <w:t>Principal</w:t>
      </w:r>
      <w:r w:rsidRPr="00B75FB4">
        <w:t xml:space="preserve"> any serious or immediate danger.</w:t>
      </w:r>
    </w:p>
    <w:p w14:paraId="072B8FAC" w14:textId="77777777" w:rsidR="001C148B" w:rsidRPr="00B75FB4" w:rsidRDefault="001C148B" w:rsidP="001C148B">
      <w:pPr>
        <w:pStyle w:val="ListParagraph"/>
        <w:numPr>
          <w:ilvl w:val="0"/>
          <w:numId w:val="34"/>
        </w:numPr>
      </w:pPr>
      <w:r w:rsidRPr="00B75FB4">
        <w:t xml:space="preserve">Reporting to their </w:t>
      </w:r>
      <w:r>
        <w:t>Principal</w:t>
      </w:r>
      <w:r w:rsidRPr="00B75FB4">
        <w:t xml:space="preserve"> any shortcomings in the arrangements for health and safety.</w:t>
      </w:r>
    </w:p>
    <w:p w14:paraId="2D335DE7" w14:textId="77777777" w:rsidR="001C148B" w:rsidRPr="00B75FB4" w:rsidRDefault="001C148B" w:rsidP="001C148B">
      <w:pPr>
        <w:pStyle w:val="ListParagraph"/>
        <w:numPr>
          <w:ilvl w:val="0"/>
          <w:numId w:val="34"/>
        </w:numPr>
      </w:pPr>
      <w:r w:rsidRPr="00B75FB4">
        <w:t>Only use equipment or machinery which they are competent to use or have been trained to use.</w:t>
      </w:r>
    </w:p>
    <w:p w14:paraId="26A62509" w14:textId="77777777" w:rsidR="001C148B" w:rsidRPr="00B75FB4" w:rsidRDefault="001C148B" w:rsidP="001C148B">
      <w:pPr>
        <w:pStyle w:val="ListParagraph"/>
        <w:numPr>
          <w:ilvl w:val="0"/>
          <w:numId w:val="34"/>
        </w:numPr>
      </w:pPr>
      <w:r w:rsidRPr="00B75FB4">
        <w:t xml:space="preserve">Participating in health and safety inspections and the health and safety committee (where appropriate). </w:t>
      </w:r>
    </w:p>
    <w:p w14:paraId="4EE79400" w14:textId="77777777" w:rsidR="001C148B" w:rsidRDefault="001C148B" w:rsidP="001C148B">
      <w:pPr>
        <w:spacing w:after="160" w:line="259" w:lineRule="auto"/>
        <w:rPr>
          <w:rFonts w:asciiTheme="majorHAnsi" w:eastAsia="Calibri" w:hAnsiTheme="majorHAnsi"/>
          <w:bCs/>
          <w:sz w:val="40"/>
          <w:szCs w:val="72"/>
        </w:rPr>
      </w:pPr>
      <w:r>
        <w:br w:type="page"/>
      </w:r>
    </w:p>
    <w:p w14:paraId="252593A7" w14:textId="77777777" w:rsidR="001C148B" w:rsidRPr="00B75FB4" w:rsidRDefault="001C148B" w:rsidP="001C148B">
      <w:pPr>
        <w:pStyle w:val="Heading1"/>
      </w:pPr>
      <w:bookmarkStart w:id="16" w:name="_Toc144813962"/>
      <w:bookmarkStart w:id="17" w:name="_Toc207952034"/>
      <w:r w:rsidRPr="00B75FB4">
        <w:lastRenderedPageBreak/>
        <w:t>Arrangements</w:t>
      </w:r>
      <w:bookmarkEnd w:id="16"/>
      <w:bookmarkEnd w:id="17"/>
    </w:p>
    <w:p w14:paraId="2D9E245E" w14:textId="77777777" w:rsidR="001C148B" w:rsidRDefault="001C148B" w:rsidP="001C148B">
      <w:pPr>
        <w:pStyle w:val="Heading2"/>
      </w:pPr>
      <w:bookmarkStart w:id="18" w:name="_Toc144813963"/>
      <w:bookmarkStart w:id="19" w:name="_Toc207952035"/>
      <w:r w:rsidRPr="00B75FB4">
        <w:t>Co-ordination and Communication</w:t>
      </w:r>
      <w:bookmarkEnd w:id="18"/>
      <w:bookmarkEnd w:id="19"/>
    </w:p>
    <w:p w14:paraId="26E5F48E" w14:textId="77777777" w:rsidR="001C148B" w:rsidRPr="00B75FB4" w:rsidRDefault="001C148B" w:rsidP="001C148B">
      <w:pPr>
        <w:pStyle w:val="Heading3"/>
      </w:pPr>
      <w:bookmarkStart w:id="20" w:name="_Toc207952036"/>
      <w:r w:rsidRPr="00B75FB4">
        <w:t>Health and Safety Co-ordinator</w:t>
      </w:r>
      <w:bookmarkEnd w:id="20"/>
    </w:p>
    <w:tbl>
      <w:tblPr>
        <w:tblStyle w:val="TableGrid"/>
        <w:tblW w:w="0" w:type="auto"/>
        <w:tblLook w:val="04A0" w:firstRow="1" w:lastRow="0" w:firstColumn="1" w:lastColumn="0" w:noHBand="0" w:noVBand="1"/>
      </w:tblPr>
      <w:tblGrid>
        <w:gridCol w:w="5949"/>
        <w:gridCol w:w="3067"/>
      </w:tblGrid>
      <w:tr w:rsidR="001C148B" w:rsidRPr="00B75FB4" w14:paraId="49E76DC5" w14:textId="77777777" w:rsidTr="005B34F8">
        <w:tc>
          <w:tcPr>
            <w:tcW w:w="5949" w:type="dxa"/>
          </w:tcPr>
          <w:p w14:paraId="5EE3AD39" w14:textId="77777777" w:rsidR="001C148B" w:rsidRPr="00B75FB4" w:rsidRDefault="001C148B" w:rsidP="005B34F8">
            <w:r>
              <w:t>The</w:t>
            </w:r>
            <w:r w:rsidRPr="00B75FB4">
              <w:t xml:space="preserve"> member of staff in the school with special responsibility for health and safety matters (Health and Safety Co-ordinator):</w:t>
            </w:r>
          </w:p>
        </w:tc>
        <w:tc>
          <w:tcPr>
            <w:tcW w:w="3067" w:type="dxa"/>
          </w:tcPr>
          <w:p w14:paraId="5F79420A" w14:textId="77777777" w:rsidR="001C148B" w:rsidRPr="00B75FB4" w:rsidRDefault="001C148B" w:rsidP="005B34F8">
            <w:r>
              <w:t>Chief Financial and Operating Officer (CFOO) and the Academy Business Manager (ABM)</w:t>
            </w:r>
          </w:p>
        </w:tc>
      </w:tr>
    </w:tbl>
    <w:p w14:paraId="4E6B0D3C" w14:textId="77777777" w:rsidR="001C148B" w:rsidRPr="00B75FB4" w:rsidRDefault="001C148B" w:rsidP="001C148B">
      <w:pPr>
        <w:pStyle w:val="Heading3"/>
      </w:pPr>
      <w:bookmarkStart w:id="21" w:name="_Toc207952037"/>
      <w:r w:rsidRPr="00B75FB4">
        <w:t>Safety Representatives and Safety Committees</w:t>
      </w:r>
      <w:bookmarkEnd w:id="21"/>
    </w:p>
    <w:tbl>
      <w:tblPr>
        <w:tblStyle w:val="TableGrid"/>
        <w:tblW w:w="0" w:type="auto"/>
        <w:tblLook w:val="04A0" w:firstRow="1" w:lastRow="0" w:firstColumn="1" w:lastColumn="0" w:noHBand="0" w:noVBand="1"/>
      </w:tblPr>
      <w:tblGrid>
        <w:gridCol w:w="5949"/>
        <w:gridCol w:w="3067"/>
      </w:tblGrid>
      <w:tr w:rsidR="001C148B" w:rsidRPr="00B75FB4" w14:paraId="22EC6E14" w14:textId="77777777" w:rsidTr="005B34F8">
        <w:trPr>
          <w:trHeight w:val="60"/>
        </w:trPr>
        <w:tc>
          <w:tcPr>
            <w:tcW w:w="5949" w:type="dxa"/>
          </w:tcPr>
          <w:p w14:paraId="7BE79B7F" w14:textId="77777777" w:rsidR="001C148B" w:rsidRPr="00B75FB4" w:rsidRDefault="001C148B" w:rsidP="005B34F8">
            <w:r w:rsidRPr="00B75FB4">
              <w:t>Employee(s) appointed as a safety representative by their association or trade union:</w:t>
            </w:r>
          </w:p>
        </w:tc>
        <w:tc>
          <w:tcPr>
            <w:tcW w:w="3067" w:type="dxa"/>
          </w:tcPr>
          <w:p w14:paraId="7F455C22" w14:textId="77777777" w:rsidR="001C148B" w:rsidRPr="00B75FB4" w:rsidRDefault="001C148B" w:rsidP="005B34F8">
            <w:r>
              <w:t>V Lindley</w:t>
            </w:r>
          </w:p>
        </w:tc>
      </w:tr>
    </w:tbl>
    <w:p w14:paraId="6347B421" w14:textId="77777777" w:rsidR="001C148B" w:rsidRPr="00B75FB4" w:rsidRDefault="001C148B" w:rsidP="001C148B">
      <w:pPr>
        <w:pStyle w:val="Heading3"/>
      </w:pPr>
      <w:bookmarkStart w:id="22" w:name="_Toc207952038"/>
      <w:r w:rsidRPr="00B75FB4">
        <w:t>Health and Safety Committee</w:t>
      </w:r>
      <w:bookmarkEnd w:id="22"/>
    </w:p>
    <w:p w14:paraId="50D63F09" w14:textId="77777777" w:rsidR="001C148B" w:rsidRPr="00B75FB4" w:rsidRDefault="001C148B" w:rsidP="001C148B">
      <w:r w:rsidRPr="00B75FB4">
        <w:t>The members of the School Health and Safety Committee are:</w:t>
      </w:r>
    </w:p>
    <w:tbl>
      <w:tblPr>
        <w:tblStyle w:val="TableGrid"/>
        <w:tblW w:w="0" w:type="auto"/>
        <w:tblLook w:val="04A0" w:firstRow="1" w:lastRow="0" w:firstColumn="1" w:lastColumn="0" w:noHBand="0" w:noVBand="1"/>
      </w:tblPr>
      <w:tblGrid>
        <w:gridCol w:w="4508"/>
        <w:gridCol w:w="4508"/>
      </w:tblGrid>
      <w:tr w:rsidR="001C148B" w:rsidRPr="00B75FB4" w14:paraId="38F963E7" w14:textId="77777777" w:rsidTr="005B34F8">
        <w:tc>
          <w:tcPr>
            <w:tcW w:w="4508" w:type="dxa"/>
          </w:tcPr>
          <w:p w14:paraId="463D2F6F" w14:textId="77777777" w:rsidR="001C148B" w:rsidRPr="00B75FB4" w:rsidRDefault="001C148B" w:rsidP="005B34F8">
            <w:pPr>
              <w:jc w:val="center"/>
              <w:rPr>
                <w:b/>
              </w:rPr>
            </w:pPr>
            <w:r w:rsidRPr="00B75FB4">
              <w:rPr>
                <w:b/>
              </w:rPr>
              <w:t>Name</w:t>
            </w:r>
          </w:p>
        </w:tc>
        <w:tc>
          <w:tcPr>
            <w:tcW w:w="4508" w:type="dxa"/>
          </w:tcPr>
          <w:p w14:paraId="34519622" w14:textId="77777777" w:rsidR="001C148B" w:rsidRPr="00B75FB4" w:rsidRDefault="001C148B" w:rsidP="005B34F8">
            <w:pPr>
              <w:jc w:val="center"/>
              <w:rPr>
                <w:b/>
              </w:rPr>
            </w:pPr>
            <w:r w:rsidRPr="00B75FB4">
              <w:rPr>
                <w:b/>
              </w:rPr>
              <w:t>Job Title</w:t>
            </w:r>
          </w:p>
        </w:tc>
      </w:tr>
      <w:tr w:rsidR="001C148B" w:rsidRPr="00B75FB4" w14:paraId="7A32534D" w14:textId="77777777" w:rsidTr="005B34F8">
        <w:tc>
          <w:tcPr>
            <w:tcW w:w="4508" w:type="dxa"/>
          </w:tcPr>
          <w:p w14:paraId="527A6EAE" w14:textId="77777777" w:rsidR="001C148B" w:rsidRPr="00B75FB4" w:rsidRDefault="001C148B" w:rsidP="005B34F8">
            <w:r>
              <w:t>C d’Albuquerque</w:t>
            </w:r>
          </w:p>
        </w:tc>
        <w:tc>
          <w:tcPr>
            <w:tcW w:w="4508" w:type="dxa"/>
          </w:tcPr>
          <w:p w14:paraId="3DF4FA47" w14:textId="77777777" w:rsidR="001C148B" w:rsidRPr="00B75FB4" w:rsidRDefault="001C148B" w:rsidP="005B34F8">
            <w:r>
              <w:t>CFOO</w:t>
            </w:r>
          </w:p>
        </w:tc>
      </w:tr>
      <w:tr w:rsidR="001C148B" w:rsidRPr="00B75FB4" w14:paraId="638393A5" w14:textId="77777777" w:rsidTr="005B34F8">
        <w:tc>
          <w:tcPr>
            <w:tcW w:w="4508" w:type="dxa"/>
          </w:tcPr>
          <w:p w14:paraId="77B2A52F" w14:textId="77777777" w:rsidR="001C148B" w:rsidRPr="00B75FB4" w:rsidRDefault="001C148B" w:rsidP="005B34F8">
            <w:r>
              <w:t>L Myers</w:t>
            </w:r>
          </w:p>
        </w:tc>
        <w:tc>
          <w:tcPr>
            <w:tcW w:w="4508" w:type="dxa"/>
          </w:tcPr>
          <w:p w14:paraId="1B77F1CA" w14:textId="77777777" w:rsidR="001C148B" w:rsidRPr="00B75FB4" w:rsidRDefault="001C148B" w:rsidP="005B34F8">
            <w:r>
              <w:t>Academy Business Manager</w:t>
            </w:r>
          </w:p>
        </w:tc>
      </w:tr>
      <w:tr w:rsidR="001C148B" w:rsidRPr="00B75FB4" w14:paraId="0B805E36" w14:textId="77777777" w:rsidTr="005B34F8">
        <w:tc>
          <w:tcPr>
            <w:tcW w:w="4508" w:type="dxa"/>
          </w:tcPr>
          <w:p w14:paraId="49C402CC" w14:textId="28661877" w:rsidR="001C148B" w:rsidRPr="00B75FB4" w:rsidRDefault="001C148B" w:rsidP="005B34F8">
            <w:r>
              <w:t>D Ager/M Bryant</w:t>
            </w:r>
          </w:p>
        </w:tc>
        <w:tc>
          <w:tcPr>
            <w:tcW w:w="4508" w:type="dxa"/>
          </w:tcPr>
          <w:p w14:paraId="7FAC2E7D" w14:textId="77777777" w:rsidR="001C148B" w:rsidRPr="00B75FB4" w:rsidRDefault="001C148B" w:rsidP="005B34F8">
            <w:r>
              <w:t>SENDCo</w:t>
            </w:r>
          </w:p>
        </w:tc>
      </w:tr>
      <w:tr w:rsidR="001C148B" w:rsidRPr="00B75FB4" w14:paraId="12A3F727" w14:textId="77777777" w:rsidTr="005B34F8">
        <w:tc>
          <w:tcPr>
            <w:tcW w:w="4508" w:type="dxa"/>
          </w:tcPr>
          <w:p w14:paraId="56AAE734" w14:textId="77777777" w:rsidR="001C148B" w:rsidRPr="00B75FB4" w:rsidRDefault="001C148B" w:rsidP="005B34F8">
            <w:r>
              <w:t>L Marshall</w:t>
            </w:r>
          </w:p>
        </w:tc>
        <w:tc>
          <w:tcPr>
            <w:tcW w:w="4508" w:type="dxa"/>
          </w:tcPr>
          <w:p w14:paraId="75748875" w14:textId="77777777" w:rsidR="001C148B" w:rsidRPr="00B75FB4" w:rsidRDefault="001C148B" w:rsidP="005B34F8">
            <w:r>
              <w:t>School Health Co-ordinator</w:t>
            </w:r>
          </w:p>
        </w:tc>
      </w:tr>
      <w:tr w:rsidR="001C148B" w:rsidRPr="00B75FB4" w14:paraId="3286B277" w14:textId="77777777" w:rsidTr="005B34F8">
        <w:tc>
          <w:tcPr>
            <w:tcW w:w="4508" w:type="dxa"/>
          </w:tcPr>
          <w:p w14:paraId="374D5661" w14:textId="77777777" w:rsidR="001C148B" w:rsidRDefault="001C148B" w:rsidP="005B34F8">
            <w:r>
              <w:t>J Alexander</w:t>
            </w:r>
          </w:p>
        </w:tc>
        <w:tc>
          <w:tcPr>
            <w:tcW w:w="4508" w:type="dxa"/>
          </w:tcPr>
          <w:p w14:paraId="2CF79E75" w14:textId="77777777" w:rsidR="001C148B" w:rsidRDefault="001C148B" w:rsidP="005B34F8">
            <w:r>
              <w:t>First Aid Lead</w:t>
            </w:r>
          </w:p>
        </w:tc>
      </w:tr>
      <w:tr w:rsidR="001C148B" w:rsidRPr="00B75FB4" w14:paraId="1CD06A30" w14:textId="77777777" w:rsidTr="005B34F8">
        <w:tc>
          <w:tcPr>
            <w:tcW w:w="4508" w:type="dxa"/>
          </w:tcPr>
          <w:p w14:paraId="74794F67" w14:textId="77777777" w:rsidR="001C148B" w:rsidRPr="00B75FB4" w:rsidRDefault="001C148B" w:rsidP="005B34F8">
            <w:r>
              <w:t>V Lindley</w:t>
            </w:r>
          </w:p>
        </w:tc>
        <w:tc>
          <w:tcPr>
            <w:tcW w:w="4508" w:type="dxa"/>
          </w:tcPr>
          <w:p w14:paraId="6CE809E4" w14:textId="77777777" w:rsidR="001C148B" w:rsidRPr="00B75FB4" w:rsidRDefault="001C148B" w:rsidP="005B34F8">
            <w:r>
              <w:t>Union Rep</w:t>
            </w:r>
          </w:p>
        </w:tc>
      </w:tr>
      <w:tr w:rsidR="001C148B" w:rsidRPr="00B75FB4" w14:paraId="6163A5D5" w14:textId="77777777" w:rsidTr="005B34F8">
        <w:tc>
          <w:tcPr>
            <w:tcW w:w="4508" w:type="dxa"/>
          </w:tcPr>
          <w:p w14:paraId="02867EBF" w14:textId="77777777" w:rsidR="001C148B" w:rsidRPr="00B75FB4" w:rsidRDefault="001C148B" w:rsidP="005B34F8">
            <w:r>
              <w:t>S Riley</w:t>
            </w:r>
          </w:p>
        </w:tc>
        <w:tc>
          <w:tcPr>
            <w:tcW w:w="4508" w:type="dxa"/>
          </w:tcPr>
          <w:p w14:paraId="7CB9078D" w14:textId="77777777" w:rsidR="001C148B" w:rsidRPr="00B75FB4" w:rsidRDefault="001C148B" w:rsidP="005B34F8">
            <w:r>
              <w:t>Curriculum Leader of PE</w:t>
            </w:r>
          </w:p>
        </w:tc>
      </w:tr>
      <w:tr w:rsidR="001C148B" w:rsidRPr="00B75FB4" w14:paraId="71E12C51" w14:textId="77777777" w:rsidTr="005B34F8">
        <w:tc>
          <w:tcPr>
            <w:tcW w:w="4508" w:type="dxa"/>
          </w:tcPr>
          <w:p w14:paraId="46DDC5A7" w14:textId="141C85F5" w:rsidR="001C148B" w:rsidRPr="00B75FB4" w:rsidRDefault="001C148B" w:rsidP="005B34F8">
            <w:r>
              <w:t>K Ward</w:t>
            </w:r>
          </w:p>
        </w:tc>
        <w:tc>
          <w:tcPr>
            <w:tcW w:w="4508" w:type="dxa"/>
          </w:tcPr>
          <w:p w14:paraId="44F47960" w14:textId="77777777" w:rsidR="001C148B" w:rsidRPr="00B75FB4" w:rsidRDefault="001C148B" w:rsidP="005B34F8">
            <w:r>
              <w:t>Curriculum Leader of Technology</w:t>
            </w:r>
          </w:p>
        </w:tc>
      </w:tr>
      <w:tr w:rsidR="001C148B" w:rsidRPr="00B75FB4" w14:paraId="1ECE5D52" w14:textId="77777777" w:rsidTr="005B34F8">
        <w:tc>
          <w:tcPr>
            <w:tcW w:w="4508" w:type="dxa"/>
          </w:tcPr>
          <w:p w14:paraId="666E1476" w14:textId="77777777" w:rsidR="001C148B" w:rsidRPr="00B75FB4" w:rsidRDefault="001C148B" w:rsidP="005B34F8">
            <w:r>
              <w:t>O Charlesworth</w:t>
            </w:r>
          </w:p>
        </w:tc>
        <w:tc>
          <w:tcPr>
            <w:tcW w:w="4508" w:type="dxa"/>
          </w:tcPr>
          <w:p w14:paraId="2813E895" w14:textId="77777777" w:rsidR="001C148B" w:rsidRDefault="001C148B" w:rsidP="005B34F8">
            <w:r>
              <w:t>Senior Lab Technician</w:t>
            </w:r>
          </w:p>
        </w:tc>
      </w:tr>
      <w:tr w:rsidR="001C148B" w:rsidRPr="00B75FB4" w14:paraId="5AB436BC" w14:textId="77777777" w:rsidTr="005B34F8">
        <w:tc>
          <w:tcPr>
            <w:tcW w:w="4508" w:type="dxa"/>
          </w:tcPr>
          <w:p w14:paraId="6DDEC750" w14:textId="77777777" w:rsidR="001C148B" w:rsidRPr="00B75FB4" w:rsidRDefault="001C148B" w:rsidP="005B34F8">
            <w:r>
              <w:t>H Upson</w:t>
            </w:r>
          </w:p>
        </w:tc>
        <w:tc>
          <w:tcPr>
            <w:tcW w:w="4508" w:type="dxa"/>
          </w:tcPr>
          <w:p w14:paraId="16912E91" w14:textId="77777777" w:rsidR="001C148B" w:rsidRDefault="001C148B" w:rsidP="005B34F8">
            <w:r>
              <w:t>HR Manager</w:t>
            </w:r>
          </w:p>
        </w:tc>
      </w:tr>
      <w:tr w:rsidR="001C148B" w:rsidRPr="00B75FB4" w14:paraId="2A031AA6" w14:textId="77777777" w:rsidTr="005B34F8">
        <w:tc>
          <w:tcPr>
            <w:tcW w:w="4508" w:type="dxa"/>
          </w:tcPr>
          <w:p w14:paraId="4EA49DC4" w14:textId="77777777" w:rsidR="001C148B" w:rsidRPr="00B75FB4" w:rsidRDefault="001C148B" w:rsidP="005B34F8">
            <w:r>
              <w:t>R Cope</w:t>
            </w:r>
          </w:p>
        </w:tc>
        <w:tc>
          <w:tcPr>
            <w:tcW w:w="4508" w:type="dxa"/>
          </w:tcPr>
          <w:p w14:paraId="1C454F62" w14:textId="77777777" w:rsidR="001C148B" w:rsidRPr="00B75FB4" w:rsidRDefault="001C148B" w:rsidP="005B34F8">
            <w:r>
              <w:t>Health and Safety Link Governor</w:t>
            </w:r>
          </w:p>
        </w:tc>
      </w:tr>
      <w:tr w:rsidR="001C148B" w:rsidRPr="00B75FB4" w14:paraId="7D27665B" w14:textId="77777777" w:rsidTr="005B34F8">
        <w:tc>
          <w:tcPr>
            <w:tcW w:w="4508" w:type="dxa"/>
          </w:tcPr>
          <w:p w14:paraId="5422270C" w14:textId="77777777" w:rsidR="001C148B" w:rsidRDefault="001C148B" w:rsidP="005B34F8">
            <w:r>
              <w:t>A Stocks</w:t>
            </w:r>
          </w:p>
        </w:tc>
        <w:tc>
          <w:tcPr>
            <w:tcW w:w="4508" w:type="dxa"/>
          </w:tcPr>
          <w:p w14:paraId="3D40E1E8" w14:textId="77777777" w:rsidR="001C148B" w:rsidRDefault="001C148B" w:rsidP="005B34F8">
            <w:r>
              <w:t>Enhanced Provision AP</w:t>
            </w:r>
          </w:p>
        </w:tc>
      </w:tr>
    </w:tbl>
    <w:p w14:paraId="6B8EB288" w14:textId="77777777" w:rsidR="001C148B" w:rsidRPr="00B75FB4" w:rsidRDefault="001C148B" w:rsidP="001C148B">
      <w:pPr>
        <w:pStyle w:val="Heading2"/>
      </w:pPr>
      <w:bookmarkStart w:id="23" w:name="_Toc144813965"/>
      <w:bookmarkStart w:id="24" w:name="_Toc207952039"/>
      <w:r w:rsidRPr="00B75FB4">
        <w:t>Emergencies</w:t>
      </w:r>
      <w:bookmarkEnd w:id="23"/>
      <w:bookmarkEnd w:id="24"/>
    </w:p>
    <w:tbl>
      <w:tblPr>
        <w:tblStyle w:val="TableGrid"/>
        <w:tblW w:w="0" w:type="auto"/>
        <w:tblLook w:val="04A0" w:firstRow="1" w:lastRow="0" w:firstColumn="1" w:lastColumn="0" w:noHBand="0" w:noVBand="1"/>
      </w:tblPr>
      <w:tblGrid>
        <w:gridCol w:w="5949"/>
        <w:gridCol w:w="3067"/>
      </w:tblGrid>
      <w:tr w:rsidR="001C148B" w:rsidRPr="00B75FB4" w14:paraId="60C03D3A" w14:textId="77777777" w:rsidTr="005B34F8">
        <w:tc>
          <w:tcPr>
            <w:tcW w:w="5949" w:type="dxa"/>
          </w:tcPr>
          <w:p w14:paraId="5C6406D0" w14:textId="77777777" w:rsidR="001C148B" w:rsidRPr="00B75FB4" w:rsidRDefault="001C148B" w:rsidP="005B34F8">
            <w:r w:rsidRPr="00B75FB4">
              <w:t>Senior member of staff in the school with responsibility</w:t>
            </w:r>
            <w:r>
              <w:t xml:space="preserve"> for</w:t>
            </w:r>
            <w:r w:rsidRPr="00B75FB4">
              <w:t xml:space="preserve"> the development, maintenance and implementation of the emergency plan:</w:t>
            </w:r>
          </w:p>
        </w:tc>
        <w:tc>
          <w:tcPr>
            <w:tcW w:w="3067" w:type="dxa"/>
          </w:tcPr>
          <w:p w14:paraId="046639B3" w14:textId="77777777" w:rsidR="001C148B" w:rsidRPr="00B75FB4" w:rsidRDefault="001C148B" w:rsidP="005B34F8">
            <w:r>
              <w:t>Principal</w:t>
            </w:r>
          </w:p>
        </w:tc>
      </w:tr>
      <w:tr w:rsidR="001C148B" w:rsidRPr="00B75FB4" w14:paraId="4B9961C8" w14:textId="77777777" w:rsidTr="005B34F8">
        <w:tc>
          <w:tcPr>
            <w:tcW w:w="5949" w:type="dxa"/>
          </w:tcPr>
          <w:p w14:paraId="49F9B28F" w14:textId="77777777" w:rsidR="001C148B" w:rsidRPr="00B75FB4" w:rsidRDefault="001C148B" w:rsidP="005B34F8">
            <w:r w:rsidRPr="00B75FB4">
              <w:t xml:space="preserve">A copy of the emergency plan is available at: </w:t>
            </w:r>
          </w:p>
        </w:tc>
        <w:tc>
          <w:tcPr>
            <w:tcW w:w="3067" w:type="dxa"/>
          </w:tcPr>
          <w:p w14:paraId="0B4405A6" w14:textId="77777777" w:rsidR="001C148B" w:rsidRPr="00B75FB4" w:rsidRDefault="001C148B" w:rsidP="005B34F8">
            <w:r>
              <w:t>Principals PA Office</w:t>
            </w:r>
          </w:p>
        </w:tc>
      </w:tr>
    </w:tbl>
    <w:p w14:paraId="56492380" w14:textId="77777777" w:rsidR="001C148B" w:rsidRPr="00B75FB4" w:rsidRDefault="001C148B" w:rsidP="001C148B"/>
    <w:tbl>
      <w:tblPr>
        <w:tblStyle w:val="TableGrid"/>
        <w:tblW w:w="0" w:type="auto"/>
        <w:tblLook w:val="04A0" w:firstRow="1" w:lastRow="0" w:firstColumn="1" w:lastColumn="0" w:noHBand="0" w:noVBand="1"/>
      </w:tblPr>
      <w:tblGrid>
        <w:gridCol w:w="4531"/>
        <w:gridCol w:w="2410"/>
        <w:gridCol w:w="2075"/>
      </w:tblGrid>
      <w:tr w:rsidR="001C148B" w:rsidRPr="00B75FB4" w14:paraId="7856ADE6" w14:textId="77777777" w:rsidTr="005B34F8">
        <w:tc>
          <w:tcPr>
            <w:tcW w:w="4531" w:type="dxa"/>
          </w:tcPr>
          <w:p w14:paraId="4EE3CA47" w14:textId="77777777" w:rsidR="001C148B" w:rsidRPr="00B75FB4" w:rsidRDefault="001C148B" w:rsidP="005B34F8">
            <w:pPr>
              <w:rPr>
                <w:b/>
              </w:rPr>
            </w:pPr>
            <w:r w:rsidRPr="00B75FB4">
              <w:rPr>
                <w:b/>
              </w:rPr>
              <w:t>The person (and deputy) responsible for ensuring and supervising (where appropriate) the controlled evacuation of people from the building or on the site to a place of safety.</w:t>
            </w:r>
          </w:p>
        </w:tc>
        <w:tc>
          <w:tcPr>
            <w:tcW w:w="2410" w:type="dxa"/>
          </w:tcPr>
          <w:p w14:paraId="13D3EB66" w14:textId="77777777" w:rsidR="001C148B" w:rsidRPr="00B75FB4" w:rsidRDefault="001C148B" w:rsidP="005B34F8">
            <w:pPr>
              <w:jc w:val="center"/>
              <w:rPr>
                <w:b/>
              </w:rPr>
            </w:pPr>
            <w:r w:rsidRPr="00B75FB4">
              <w:rPr>
                <w:b/>
              </w:rPr>
              <w:t>Person Responsible</w:t>
            </w:r>
          </w:p>
        </w:tc>
        <w:tc>
          <w:tcPr>
            <w:tcW w:w="2075" w:type="dxa"/>
          </w:tcPr>
          <w:p w14:paraId="43FA6738" w14:textId="77777777" w:rsidR="001C148B" w:rsidRPr="00B75FB4" w:rsidRDefault="001C148B" w:rsidP="005B34F8">
            <w:pPr>
              <w:jc w:val="center"/>
              <w:rPr>
                <w:b/>
              </w:rPr>
            </w:pPr>
            <w:r w:rsidRPr="00B75FB4">
              <w:rPr>
                <w:b/>
              </w:rPr>
              <w:t>Deputy</w:t>
            </w:r>
          </w:p>
        </w:tc>
      </w:tr>
      <w:tr w:rsidR="001C148B" w:rsidRPr="00B75FB4" w14:paraId="7261C134" w14:textId="77777777" w:rsidTr="005B34F8">
        <w:tc>
          <w:tcPr>
            <w:tcW w:w="4531" w:type="dxa"/>
          </w:tcPr>
          <w:p w14:paraId="305A599A" w14:textId="77777777" w:rsidR="001C148B" w:rsidRPr="00B75FB4" w:rsidRDefault="001C148B" w:rsidP="005B34F8">
            <w:r w:rsidRPr="00B75FB4">
              <w:t>Summoning of the emergency services.</w:t>
            </w:r>
          </w:p>
        </w:tc>
        <w:tc>
          <w:tcPr>
            <w:tcW w:w="2410" w:type="dxa"/>
          </w:tcPr>
          <w:p w14:paraId="152C24F7" w14:textId="77777777" w:rsidR="001C148B" w:rsidRPr="00B75FB4" w:rsidRDefault="001C148B" w:rsidP="005B34F8">
            <w:r>
              <w:t>Principal</w:t>
            </w:r>
          </w:p>
        </w:tc>
        <w:tc>
          <w:tcPr>
            <w:tcW w:w="2075" w:type="dxa"/>
          </w:tcPr>
          <w:p w14:paraId="5992DE29" w14:textId="77777777" w:rsidR="001C148B" w:rsidRPr="00B75FB4" w:rsidRDefault="001C148B" w:rsidP="005B34F8">
            <w:r>
              <w:t>Vice-Principal/CFOO</w:t>
            </w:r>
          </w:p>
        </w:tc>
      </w:tr>
      <w:tr w:rsidR="001C148B" w:rsidRPr="00B75FB4" w14:paraId="141FF456" w14:textId="77777777" w:rsidTr="005B34F8">
        <w:tc>
          <w:tcPr>
            <w:tcW w:w="4531" w:type="dxa"/>
          </w:tcPr>
          <w:p w14:paraId="2B3DE0D4" w14:textId="77777777" w:rsidR="001C148B" w:rsidRPr="00B75FB4" w:rsidRDefault="001C148B" w:rsidP="005B34F8">
            <w:r w:rsidRPr="00B75FB4">
              <w:t>That a roll call is taken at the assembly point</w:t>
            </w:r>
          </w:p>
        </w:tc>
        <w:tc>
          <w:tcPr>
            <w:tcW w:w="2410" w:type="dxa"/>
          </w:tcPr>
          <w:p w14:paraId="7FE6DF15" w14:textId="77777777" w:rsidR="001C148B" w:rsidRPr="00B75FB4" w:rsidRDefault="001C148B" w:rsidP="005B34F8">
            <w:r>
              <w:t>Principal</w:t>
            </w:r>
          </w:p>
        </w:tc>
        <w:tc>
          <w:tcPr>
            <w:tcW w:w="2075" w:type="dxa"/>
          </w:tcPr>
          <w:p w14:paraId="57092010" w14:textId="77777777" w:rsidR="001C148B" w:rsidRPr="00B75FB4" w:rsidRDefault="001C148B" w:rsidP="005B34F8">
            <w:r>
              <w:t>Vice-Principal/CFOO</w:t>
            </w:r>
          </w:p>
        </w:tc>
      </w:tr>
      <w:tr w:rsidR="001C148B" w:rsidRPr="00B75FB4" w14:paraId="771E48E1" w14:textId="77777777" w:rsidTr="005B34F8">
        <w:tc>
          <w:tcPr>
            <w:tcW w:w="4531" w:type="dxa"/>
          </w:tcPr>
          <w:p w14:paraId="28ED37A6" w14:textId="77777777" w:rsidR="001C148B" w:rsidRPr="00B75FB4" w:rsidRDefault="001C148B" w:rsidP="005B34F8">
            <w:r w:rsidRPr="00B75FB4">
              <w:t xml:space="preserve">That no-one attempts to re-enter the building until the all clear is given by the emergency services </w:t>
            </w:r>
          </w:p>
        </w:tc>
        <w:tc>
          <w:tcPr>
            <w:tcW w:w="2410" w:type="dxa"/>
          </w:tcPr>
          <w:p w14:paraId="2F7C9BD2" w14:textId="77777777" w:rsidR="001C148B" w:rsidRPr="00B75FB4" w:rsidRDefault="001C148B" w:rsidP="005B34F8">
            <w:r>
              <w:t>Principal</w:t>
            </w:r>
          </w:p>
        </w:tc>
        <w:tc>
          <w:tcPr>
            <w:tcW w:w="2075" w:type="dxa"/>
          </w:tcPr>
          <w:p w14:paraId="5A7289D3" w14:textId="77777777" w:rsidR="001C148B" w:rsidRPr="00B75FB4" w:rsidRDefault="001C148B" w:rsidP="005B34F8">
            <w:r>
              <w:t>Vice-Principal/CFOO</w:t>
            </w:r>
          </w:p>
        </w:tc>
      </w:tr>
    </w:tbl>
    <w:p w14:paraId="00C9BA57" w14:textId="77777777" w:rsidR="001C148B" w:rsidRPr="00B75FB4" w:rsidRDefault="001C148B" w:rsidP="001C148B">
      <w:pPr>
        <w:rPr>
          <w:b/>
        </w:rPr>
      </w:pPr>
      <w:r w:rsidRPr="00B75FB4">
        <w:rPr>
          <w:b/>
        </w:rPr>
        <w:t>Note: The priorities are as follows:</w:t>
      </w:r>
    </w:p>
    <w:p w14:paraId="158EE870" w14:textId="77777777" w:rsidR="001C148B" w:rsidRPr="00B75FB4" w:rsidRDefault="001C148B" w:rsidP="001C148B">
      <w:pPr>
        <w:pStyle w:val="ListParagraph"/>
        <w:numPr>
          <w:ilvl w:val="0"/>
          <w:numId w:val="35"/>
        </w:numPr>
      </w:pPr>
      <w:r w:rsidRPr="00B75FB4">
        <w:t>To ensure the safety of all persons, their removal from danger, their care and the application of first aid and medical treatment where appropriate.</w:t>
      </w:r>
    </w:p>
    <w:p w14:paraId="5D7EFBFA" w14:textId="77777777" w:rsidR="001C148B" w:rsidRPr="00B75FB4" w:rsidRDefault="001C148B" w:rsidP="001C148B">
      <w:pPr>
        <w:pStyle w:val="ListParagraph"/>
        <w:numPr>
          <w:ilvl w:val="0"/>
          <w:numId w:val="35"/>
        </w:numPr>
      </w:pPr>
      <w:r w:rsidRPr="00B75FB4">
        <w:t>To call the emergency services when appropriate.</w:t>
      </w:r>
    </w:p>
    <w:p w14:paraId="64ADA144" w14:textId="77777777" w:rsidR="001C148B" w:rsidRPr="00B75FB4" w:rsidRDefault="001C148B" w:rsidP="001C148B">
      <w:pPr>
        <w:pStyle w:val="ListParagraph"/>
        <w:numPr>
          <w:ilvl w:val="0"/>
          <w:numId w:val="35"/>
        </w:numPr>
      </w:pPr>
      <w:r w:rsidRPr="00B75FB4">
        <w:t>To safeguard the premises and equipment, if this is possible without putting persons at risk.</w:t>
      </w:r>
    </w:p>
    <w:p w14:paraId="7410A4E9" w14:textId="77777777" w:rsidR="001C148B" w:rsidRPr="00B75FB4" w:rsidRDefault="001C148B" w:rsidP="001C148B">
      <w:pPr>
        <w:pStyle w:val="Heading3"/>
      </w:pPr>
      <w:bookmarkStart w:id="25" w:name="_Toc207952040"/>
      <w:r w:rsidRPr="00B75FB4">
        <w:lastRenderedPageBreak/>
        <w:t>Locations of Main Service Isolation Points</w:t>
      </w:r>
      <w:bookmarkEnd w:id="25"/>
    </w:p>
    <w:tbl>
      <w:tblPr>
        <w:tblStyle w:val="TableGrid"/>
        <w:tblW w:w="0" w:type="auto"/>
        <w:tblLook w:val="04A0" w:firstRow="1" w:lastRow="0" w:firstColumn="1" w:lastColumn="0" w:noHBand="0" w:noVBand="1"/>
      </w:tblPr>
      <w:tblGrid>
        <w:gridCol w:w="2122"/>
        <w:gridCol w:w="6894"/>
      </w:tblGrid>
      <w:tr w:rsidR="001C148B" w:rsidRPr="00B75FB4" w14:paraId="4CD6088A" w14:textId="77777777" w:rsidTr="005B34F8">
        <w:tc>
          <w:tcPr>
            <w:tcW w:w="2122" w:type="dxa"/>
          </w:tcPr>
          <w:p w14:paraId="3D937E79" w14:textId="77777777" w:rsidR="001C148B" w:rsidRPr="00B75FB4" w:rsidRDefault="001C148B" w:rsidP="005B34F8">
            <w:pPr>
              <w:jc w:val="center"/>
              <w:rPr>
                <w:b/>
              </w:rPr>
            </w:pPr>
            <w:r w:rsidRPr="00B75FB4">
              <w:rPr>
                <w:b/>
              </w:rPr>
              <w:t>Service</w:t>
            </w:r>
          </w:p>
        </w:tc>
        <w:tc>
          <w:tcPr>
            <w:tcW w:w="6894" w:type="dxa"/>
          </w:tcPr>
          <w:p w14:paraId="5E67BD4C" w14:textId="77777777" w:rsidR="001C148B" w:rsidRPr="00B75FB4" w:rsidRDefault="001C148B" w:rsidP="005B34F8">
            <w:pPr>
              <w:jc w:val="center"/>
              <w:rPr>
                <w:b/>
              </w:rPr>
            </w:pPr>
            <w:r w:rsidRPr="00B75FB4">
              <w:rPr>
                <w:b/>
              </w:rPr>
              <w:t>Location of Isolation Point</w:t>
            </w:r>
          </w:p>
        </w:tc>
      </w:tr>
      <w:tr w:rsidR="001C148B" w:rsidRPr="00B75FB4" w14:paraId="23D0201B" w14:textId="77777777" w:rsidTr="005B34F8">
        <w:tc>
          <w:tcPr>
            <w:tcW w:w="2122" w:type="dxa"/>
          </w:tcPr>
          <w:p w14:paraId="4A12809B" w14:textId="77777777" w:rsidR="001C148B" w:rsidRPr="00B75FB4" w:rsidRDefault="001C148B" w:rsidP="005B34F8">
            <w:r w:rsidRPr="00B75FB4">
              <w:t>Water</w:t>
            </w:r>
          </w:p>
        </w:tc>
        <w:tc>
          <w:tcPr>
            <w:tcW w:w="6894" w:type="dxa"/>
          </w:tcPr>
          <w:p w14:paraId="42DC986B" w14:textId="77777777" w:rsidR="001C148B" w:rsidRPr="00B75FB4" w:rsidRDefault="001C148B" w:rsidP="005B34F8">
            <w:r>
              <w:t>Main PE Store</w:t>
            </w:r>
          </w:p>
        </w:tc>
      </w:tr>
      <w:tr w:rsidR="001C148B" w:rsidRPr="00B75FB4" w14:paraId="17947FC2" w14:textId="77777777" w:rsidTr="005B34F8">
        <w:tc>
          <w:tcPr>
            <w:tcW w:w="2122" w:type="dxa"/>
          </w:tcPr>
          <w:p w14:paraId="026C807B" w14:textId="77777777" w:rsidR="001C148B" w:rsidRPr="00B75FB4" w:rsidRDefault="001C148B" w:rsidP="005B34F8">
            <w:r w:rsidRPr="00B75FB4">
              <w:t>Gas</w:t>
            </w:r>
          </w:p>
        </w:tc>
        <w:tc>
          <w:tcPr>
            <w:tcW w:w="6894" w:type="dxa"/>
          </w:tcPr>
          <w:p w14:paraId="1789ABE7" w14:textId="77777777" w:rsidR="001C148B" w:rsidRPr="00B75FB4" w:rsidRDefault="001C148B" w:rsidP="005B34F8">
            <w:r>
              <w:t>Energy Compound</w:t>
            </w:r>
          </w:p>
        </w:tc>
      </w:tr>
      <w:tr w:rsidR="001C148B" w:rsidRPr="00B75FB4" w14:paraId="05AE8B94" w14:textId="77777777" w:rsidTr="005B34F8">
        <w:tc>
          <w:tcPr>
            <w:tcW w:w="2122" w:type="dxa"/>
          </w:tcPr>
          <w:p w14:paraId="36F600DB" w14:textId="77777777" w:rsidR="001C148B" w:rsidRPr="00B75FB4" w:rsidRDefault="001C148B" w:rsidP="005B34F8">
            <w:r w:rsidRPr="00B75FB4">
              <w:t>Electricity</w:t>
            </w:r>
          </w:p>
        </w:tc>
        <w:tc>
          <w:tcPr>
            <w:tcW w:w="6894" w:type="dxa"/>
          </w:tcPr>
          <w:p w14:paraId="168BA10F" w14:textId="77777777" w:rsidR="001C148B" w:rsidRPr="00B75FB4" w:rsidRDefault="001C148B" w:rsidP="005B34F8">
            <w:r>
              <w:t>Energy Compound</w:t>
            </w:r>
          </w:p>
        </w:tc>
      </w:tr>
    </w:tbl>
    <w:p w14:paraId="142D590D" w14:textId="77777777" w:rsidR="001C148B" w:rsidRPr="00B75FB4" w:rsidRDefault="001C148B" w:rsidP="001C148B">
      <w:pPr>
        <w:pStyle w:val="Heading3"/>
      </w:pPr>
      <w:bookmarkStart w:id="26" w:name="_Toc207952041"/>
      <w:r w:rsidRPr="00B75FB4">
        <w:t>Severe Weather</w:t>
      </w:r>
      <w:bookmarkEnd w:id="26"/>
    </w:p>
    <w:tbl>
      <w:tblPr>
        <w:tblStyle w:val="TableGrid"/>
        <w:tblW w:w="0" w:type="auto"/>
        <w:tblLook w:val="04A0" w:firstRow="1" w:lastRow="0" w:firstColumn="1" w:lastColumn="0" w:noHBand="0" w:noVBand="1"/>
      </w:tblPr>
      <w:tblGrid>
        <w:gridCol w:w="5949"/>
        <w:gridCol w:w="3067"/>
      </w:tblGrid>
      <w:tr w:rsidR="001C148B" w:rsidRPr="00B75FB4" w14:paraId="2CBC7959" w14:textId="77777777" w:rsidTr="005B34F8">
        <w:tc>
          <w:tcPr>
            <w:tcW w:w="5949" w:type="dxa"/>
          </w:tcPr>
          <w:p w14:paraId="2ABE089D" w14:textId="77777777" w:rsidR="001C148B" w:rsidRPr="00B75FB4" w:rsidRDefault="001C148B" w:rsidP="005B34F8">
            <w:r w:rsidRPr="00B75FB4">
              <w:t>During periods of severe weather, arrangements for maintaining safe access to, from and within the premises (e.g. clearing snow and ice) will be determined by:</w:t>
            </w:r>
          </w:p>
        </w:tc>
        <w:tc>
          <w:tcPr>
            <w:tcW w:w="3067" w:type="dxa"/>
          </w:tcPr>
          <w:p w14:paraId="575D2E0C" w14:textId="77777777" w:rsidR="001C148B" w:rsidRPr="00B75FB4" w:rsidRDefault="001C148B" w:rsidP="005B34F8">
            <w:r>
              <w:t>Site Team</w:t>
            </w:r>
          </w:p>
        </w:tc>
      </w:tr>
    </w:tbl>
    <w:p w14:paraId="55880FE4" w14:textId="77777777" w:rsidR="001C148B" w:rsidRPr="00B75FB4" w:rsidRDefault="001C148B" w:rsidP="001C148B">
      <w:pPr>
        <w:pStyle w:val="Heading2"/>
      </w:pPr>
      <w:bookmarkStart w:id="27" w:name="_Toc144813966"/>
      <w:bookmarkStart w:id="28" w:name="_Toc207952042"/>
      <w:r w:rsidRPr="00B75FB4">
        <w:t>Accidents and Medical Arrangements</w:t>
      </w:r>
      <w:bookmarkEnd w:id="27"/>
      <w:bookmarkEnd w:id="28"/>
    </w:p>
    <w:p w14:paraId="5FD67F62" w14:textId="77777777" w:rsidR="001C148B" w:rsidRPr="00B75FB4" w:rsidRDefault="001C148B" w:rsidP="001C148B">
      <w:pPr>
        <w:pStyle w:val="Heading3"/>
      </w:pPr>
      <w:bookmarkStart w:id="29" w:name="_Toc207952043"/>
      <w:r w:rsidRPr="00B75FB4">
        <w:t>Accident, Incident and Near Miss Reporting and Investigation</w:t>
      </w:r>
      <w:bookmarkEnd w:id="29"/>
    </w:p>
    <w:p w14:paraId="42E1BF79" w14:textId="77777777" w:rsidR="001C148B" w:rsidRPr="00B75FB4" w:rsidRDefault="001C148B" w:rsidP="001C148B">
      <w:r w:rsidRPr="00B75FB4">
        <w:t>Any employee who witnesses an accident, incident or near miss, or to whom one is reported, will make an entry in the accident report book as soon as possible after the event:</w:t>
      </w:r>
    </w:p>
    <w:p w14:paraId="697B5BDF" w14:textId="77777777" w:rsidR="001C148B" w:rsidRPr="00B75FB4" w:rsidRDefault="001C148B" w:rsidP="001C148B">
      <w:r w:rsidRPr="00B75FB4">
        <w:t>Accident book(s) are kept by the following people at the location specified:</w:t>
      </w:r>
    </w:p>
    <w:tbl>
      <w:tblPr>
        <w:tblStyle w:val="TableGrid"/>
        <w:tblW w:w="0" w:type="auto"/>
        <w:tblLook w:val="04A0" w:firstRow="1" w:lastRow="0" w:firstColumn="1" w:lastColumn="0" w:noHBand="0" w:noVBand="1"/>
      </w:tblPr>
      <w:tblGrid>
        <w:gridCol w:w="4508"/>
        <w:gridCol w:w="4508"/>
      </w:tblGrid>
      <w:tr w:rsidR="001C148B" w:rsidRPr="00B75FB4" w14:paraId="79293DAC" w14:textId="77777777" w:rsidTr="005B34F8">
        <w:tc>
          <w:tcPr>
            <w:tcW w:w="4508" w:type="dxa"/>
          </w:tcPr>
          <w:p w14:paraId="3C806ED3" w14:textId="77777777" w:rsidR="001C148B" w:rsidRPr="00B75FB4" w:rsidRDefault="001C148B" w:rsidP="005B34F8">
            <w:pPr>
              <w:jc w:val="center"/>
              <w:rPr>
                <w:b/>
              </w:rPr>
            </w:pPr>
            <w:r w:rsidRPr="00B75FB4">
              <w:rPr>
                <w:b/>
              </w:rPr>
              <w:t>Location of Accident Book</w:t>
            </w:r>
          </w:p>
        </w:tc>
        <w:tc>
          <w:tcPr>
            <w:tcW w:w="4508" w:type="dxa"/>
          </w:tcPr>
          <w:p w14:paraId="26287550" w14:textId="77777777" w:rsidR="001C148B" w:rsidRPr="00B75FB4" w:rsidRDefault="001C148B" w:rsidP="005B34F8">
            <w:pPr>
              <w:jc w:val="center"/>
              <w:rPr>
                <w:b/>
              </w:rPr>
            </w:pPr>
            <w:r w:rsidRPr="00B75FB4">
              <w:rPr>
                <w:b/>
              </w:rPr>
              <w:t>Person in Charge of Accident Book</w:t>
            </w:r>
          </w:p>
        </w:tc>
      </w:tr>
      <w:tr w:rsidR="001C148B" w:rsidRPr="00B75FB4" w14:paraId="45B7C425" w14:textId="77777777" w:rsidTr="005B34F8">
        <w:tc>
          <w:tcPr>
            <w:tcW w:w="4508" w:type="dxa"/>
          </w:tcPr>
          <w:p w14:paraId="3E2FF7DB" w14:textId="77777777" w:rsidR="001C148B" w:rsidRPr="00B75FB4" w:rsidRDefault="001C148B" w:rsidP="005B34F8">
            <w:r>
              <w:t xml:space="preserve">Evolve Accident Book – Accessible via RMUnify or via </w:t>
            </w:r>
            <w:hyperlink r:id="rId17" w:history="1">
              <w:r w:rsidRPr="005C2B95">
                <w:rPr>
                  <w:rStyle w:val="Hyperlink"/>
                </w:rPr>
                <w:t>this link</w:t>
              </w:r>
            </w:hyperlink>
          </w:p>
        </w:tc>
        <w:tc>
          <w:tcPr>
            <w:tcW w:w="4508" w:type="dxa"/>
          </w:tcPr>
          <w:p w14:paraId="51445683" w14:textId="77777777" w:rsidR="001C148B" w:rsidRPr="00B75FB4" w:rsidRDefault="001C148B" w:rsidP="005B34F8">
            <w:r>
              <w:t>Academy Business Manager</w:t>
            </w:r>
          </w:p>
        </w:tc>
      </w:tr>
      <w:tr w:rsidR="001C148B" w:rsidRPr="00B75FB4" w14:paraId="10EC97BF" w14:textId="77777777" w:rsidTr="005B34F8">
        <w:trPr>
          <w:trHeight w:val="605"/>
        </w:trPr>
        <w:tc>
          <w:tcPr>
            <w:tcW w:w="4508" w:type="dxa"/>
            <w:vMerge w:val="restart"/>
          </w:tcPr>
          <w:p w14:paraId="35EC9024" w14:textId="2FB00DC2" w:rsidR="001C148B" w:rsidRPr="00B75FB4" w:rsidRDefault="001C148B" w:rsidP="005B34F8">
            <w:r w:rsidRPr="00B75FB4">
              <w:t xml:space="preserve">Accident reports must be drawn to the attention of the Principal and where necessary reported via the </w:t>
            </w:r>
            <w:r>
              <w:t>Evolve Accident Book</w:t>
            </w:r>
            <w:r w:rsidRPr="00B75FB4">
              <w:t xml:space="preserve"> online system</w:t>
            </w:r>
          </w:p>
        </w:tc>
        <w:tc>
          <w:tcPr>
            <w:tcW w:w="4508" w:type="dxa"/>
          </w:tcPr>
          <w:p w14:paraId="4F62809B" w14:textId="77777777" w:rsidR="001C148B" w:rsidRPr="00B75FB4" w:rsidRDefault="001C148B" w:rsidP="005B34F8">
            <w:r w:rsidRPr="00B75FB4">
              <w:t>Principal:</w:t>
            </w:r>
            <w:r>
              <w:t xml:space="preserve"> Academy Business Manager </w:t>
            </w:r>
          </w:p>
        </w:tc>
      </w:tr>
      <w:tr w:rsidR="001C148B" w:rsidRPr="00B75FB4" w14:paraId="002ADA14" w14:textId="77777777" w:rsidTr="005B34F8">
        <w:tc>
          <w:tcPr>
            <w:tcW w:w="4508" w:type="dxa"/>
            <w:vMerge/>
          </w:tcPr>
          <w:p w14:paraId="5F864144" w14:textId="77777777" w:rsidR="001C148B" w:rsidRPr="00B75FB4" w:rsidRDefault="001C148B" w:rsidP="005B34F8"/>
        </w:tc>
        <w:tc>
          <w:tcPr>
            <w:tcW w:w="4508" w:type="dxa"/>
          </w:tcPr>
          <w:p w14:paraId="3C82C776" w14:textId="77777777" w:rsidR="001C148B" w:rsidRPr="00B75FB4" w:rsidRDefault="001C148B" w:rsidP="005B34F8">
            <w:r w:rsidRPr="00B75FB4">
              <w:t>Deputy:</w:t>
            </w:r>
            <w:r>
              <w:t xml:space="preserve"> CFOO</w:t>
            </w:r>
          </w:p>
        </w:tc>
      </w:tr>
      <w:tr w:rsidR="001C148B" w:rsidRPr="00B75FB4" w14:paraId="5EEE75BF" w14:textId="77777777" w:rsidTr="005B34F8">
        <w:tc>
          <w:tcPr>
            <w:tcW w:w="4508" w:type="dxa"/>
          </w:tcPr>
          <w:p w14:paraId="06FCED70" w14:textId="77777777" w:rsidR="001C148B" w:rsidRPr="00B75FB4" w:rsidRDefault="001C148B" w:rsidP="005B34F8">
            <w:r w:rsidRPr="00B75FB4">
              <w:t>Person responsible for monitoring accidents, incidents and near misses to identify trends and patterns:</w:t>
            </w:r>
          </w:p>
        </w:tc>
        <w:tc>
          <w:tcPr>
            <w:tcW w:w="4508" w:type="dxa"/>
          </w:tcPr>
          <w:p w14:paraId="302D8FB2" w14:textId="77777777" w:rsidR="001C148B" w:rsidRPr="00B75FB4" w:rsidRDefault="001C148B" w:rsidP="005B34F8">
            <w:r>
              <w:t>Academy Business Manager</w:t>
            </w:r>
          </w:p>
        </w:tc>
      </w:tr>
    </w:tbl>
    <w:p w14:paraId="7D280606" w14:textId="5CBCFA55" w:rsidR="001C148B" w:rsidRPr="00B75FB4" w:rsidRDefault="001C148B" w:rsidP="001C148B">
      <w:r w:rsidRPr="00B75FB4">
        <w:t xml:space="preserve">The following types of incident must be reported using the </w:t>
      </w:r>
      <w:r>
        <w:t>Evolve Accident Book</w:t>
      </w:r>
      <w:r w:rsidRPr="00B75FB4">
        <w:t xml:space="preserve"> online system:</w:t>
      </w:r>
    </w:p>
    <w:p w14:paraId="037C106A" w14:textId="77777777" w:rsidR="001C148B" w:rsidRPr="001C148B" w:rsidRDefault="001C148B" w:rsidP="001C148B">
      <w:pPr>
        <w:pStyle w:val="ListParagraph"/>
      </w:pPr>
      <w:r w:rsidRPr="001C148B">
        <w:t>All accidents, incidents and near misses involving employees</w:t>
      </w:r>
    </w:p>
    <w:p w14:paraId="498E6C47" w14:textId="77777777" w:rsidR="001C148B" w:rsidRPr="001C148B" w:rsidRDefault="001C148B" w:rsidP="001C148B">
      <w:pPr>
        <w:pStyle w:val="ListParagraph"/>
      </w:pPr>
      <w:r w:rsidRPr="001C148B">
        <w:t>All instances of verbal abuse, aggressive behaviour and violence towards employees</w:t>
      </w:r>
    </w:p>
    <w:p w14:paraId="77DCBB5A" w14:textId="77777777" w:rsidR="001C148B" w:rsidRPr="001C148B" w:rsidRDefault="001C148B" w:rsidP="001C148B">
      <w:pPr>
        <w:pStyle w:val="ListParagraph"/>
      </w:pPr>
      <w:r w:rsidRPr="001C148B">
        <w:t>Any incidents which result in pupils or members of the public requiring further medical treatment</w:t>
      </w:r>
    </w:p>
    <w:p w14:paraId="6A0C6A8C" w14:textId="77777777" w:rsidR="001C148B" w:rsidRPr="001C148B" w:rsidRDefault="001C148B" w:rsidP="001C148B">
      <w:pPr>
        <w:pStyle w:val="ListParagraph"/>
      </w:pPr>
      <w:r w:rsidRPr="001C148B">
        <w:t xml:space="preserve">Any incidents which are RIDDOR reportable. </w:t>
      </w:r>
    </w:p>
    <w:p w14:paraId="02E7804D" w14:textId="77777777" w:rsidR="001C148B" w:rsidRPr="00B75FB4" w:rsidRDefault="001C148B" w:rsidP="001C148B">
      <w:r w:rsidRPr="00B75FB4">
        <w:t>Where accidents are found to be caused by faulty plant, equipment, premises or unsafe systems of work action must be taken to remove or isolate the hazard and warn people until the necessary modifications or repairs can be made.</w:t>
      </w:r>
    </w:p>
    <w:p w14:paraId="0631CD56" w14:textId="77777777" w:rsidR="001C148B" w:rsidRPr="00B75FB4" w:rsidRDefault="001C148B" w:rsidP="001C148B">
      <w:pPr>
        <w:pStyle w:val="Heading3"/>
      </w:pPr>
      <w:bookmarkStart w:id="30" w:name="_Toc207952044"/>
      <w:r w:rsidRPr="00B75FB4">
        <w:t>First Aid</w:t>
      </w:r>
      <w:bookmarkEnd w:id="30"/>
    </w:p>
    <w:p w14:paraId="3F9F1B09" w14:textId="77777777" w:rsidR="001C148B" w:rsidRDefault="001C148B" w:rsidP="001C148B">
      <w:r>
        <w:t>First aid can be accessed via the on call first aider.  This person can be reached in the following ways:</w:t>
      </w:r>
    </w:p>
    <w:p w14:paraId="55DCFAFB" w14:textId="77777777" w:rsidR="001C148B" w:rsidRDefault="001C148B" w:rsidP="001C148B">
      <w:pPr>
        <w:shd w:val="clear" w:color="auto" w:fill="FFFFFF"/>
        <w:rPr>
          <w:color w:val="000000"/>
        </w:rPr>
      </w:pPr>
      <w:r>
        <w:rPr>
          <w:b/>
          <w:bCs/>
          <w:color w:val="000000"/>
        </w:rPr>
        <w:t>General</w:t>
      </w:r>
      <w:r>
        <w:rPr>
          <w:rStyle w:val="contentpasted0"/>
          <w:color w:val="000000"/>
        </w:rPr>
        <w:t> </w:t>
      </w:r>
      <w:r>
        <w:rPr>
          <w:rStyle w:val="markfn7lm5qs2"/>
          <w:color w:val="000000"/>
        </w:rPr>
        <w:t>First</w:t>
      </w:r>
      <w:r>
        <w:rPr>
          <w:rStyle w:val="contentpasted0"/>
          <w:color w:val="000000"/>
        </w:rPr>
        <w:t> </w:t>
      </w:r>
      <w:r>
        <w:rPr>
          <w:rStyle w:val="mark83nfinq1u"/>
          <w:color w:val="000000"/>
        </w:rPr>
        <w:t>Aid</w:t>
      </w:r>
      <w:r>
        <w:rPr>
          <w:rStyle w:val="contentpasted0"/>
          <w:color w:val="000000"/>
        </w:rPr>
        <w:t> </w:t>
      </w:r>
      <w:r>
        <w:rPr>
          <w:b/>
          <w:bCs/>
          <w:color w:val="000000"/>
        </w:rPr>
        <w:t>Assistance:</w:t>
      </w:r>
      <w:r>
        <w:rPr>
          <w:rStyle w:val="contentpasted0"/>
          <w:color w:val="000000"/>
        </w:rPr>
        <w:t> </w:t>
      </w:r>
      <w:r>
        <w:rPr>
          <w:color w:val="000000"/>
        </w:rPr>
        <w:t>Arbor Emergency Alert Button</w:t>
      </w:r>
    </w:p>
    <w:p w14:paraId="19954E1F" w14:textId="77777777" w:rsidR="001C148B" w:rsidRDefault="001C148B" w:rsidP="001C148B">
      <w:pPr>
        <w:shd w:val="clear" w:color="auto" w:fill="FFFFFF"/>
      </w:pPr>
      <w:r>
        <w:rPr>
          <w:b/>
          <w:bCs/>
          <w:color w:val="000000"/>
        </w:rPr>
        <w:t>Emergency</w:t>
      </w:r>
      <w:r>
        <w:rPr>
          <w:rStyle w:val="contentpasted0"/>
          <w:color w:val="000000"/>
        </w:rPr>
        <w:t> </w:t>
      </w:r>
      <w:r>
        <w:rPr>
          <w:rStyle w:val="markfn7lm5qs2"/>
          <w:color w:val="000000"/>
        </w:rPr>
        <w:t>First</w:t>
      </w:r>
      <w:r>
        <w:rPr>
          <w:rStyle w:val="contentpasted0"/>
          <w:color w:val="000000"/>
        </w:rPr>
        <w:t> </w:t>
      </w:r>
      <w:r>
        <w:rPr>
          <w:rStyle w:val="mark83nfinq1u"/>
          <w:color w:val="000000"/>
        </w:rPr>
        <w:t>Aid</w:t>
      </w:r>
      <w:r>
        <w:rPr>
          <w:rStyle w:val="contentpasted0"/>
          <w:color w:val="000000"/>
        </w:rPr>
        <w:t> </w:t>
      </w:r>
      <w:r>
        <w:rPr>
          <w:b/>
          <w:bCs/>
          <w:color w:val="000000"/>
        </w:rPr>
        <w:t>Assistance:</w:t>
      </w:r>
      <w:r>
        <w:rPr>
          <w:rStyle w:val="contentpasted0"/>
          <w:color w:val="000000"/>
        </w:rPr>
        <w:t> </w:t>
      </w:r>
      <w:r>
        <w:rPr>
          <w:rFonts w:cstheme="minorHAnsi"/>
          <w:color w:val="000000"/>
        </w:rPr>
        <w:t xml:space="preserve"> </w:t>
      </w:r>
      <w:r>
        <w:rPr>
          <w:color w:val="000000"/>
        </w:rPr>
        <w:t xml:space="preserve">07507162539 or </w:t>
      </w:r>
      <w:r>
        <w:rPr>
          <w:rFonts w:cstheme="minorHAnsi"/>
          <w:color w:val="000000"/>
        </w:rPr>
        <w:t>01777717859</w:t>
      </w:r>
      <w:r>
        <w:t>.</w:t>
      </w:r>
    </w:p>
    <w:p w14:paraId="65485484" w14:textId="0E2193EC" w:rsidR="001C148B" w:rsidRPr="008E3D0F" w:rsidRDefault="006E6418" w:rsidP="001C148B">
      <w:pPr>
        <w:shd w:val="clear" w:color="auto" w:fill="FFFFFF"/>
        <w:rPr>
          <w:color w:val="000000"/>
        </w:rPr>
      </w:pPr>
      <w:r>
        <w:t>A full list of first aiders is uploaded to every entitled “First Aiders at the Academy”.</w:t>
      </w:r>
      <w:r w:rsidRPr="008E3D0F">
        <w:rPr>
          <w:color w:val="000000"/>
        </w:rPr>
        <w:t xml:space="preserve"> </w:t>
      </w:r>
    </w:p>
    <w:tbl>
      <w:tblPr>
        <w:tblStyle w:val="TableGrid"/>
        <w:tblW w:w="0" w:type="auto"/>
        <w:tblLook w:val="04A0" w:firstRow="1" w:lastRow="0" w:firstColumn="1" w:lastColumn="0" w:noHBand="0" w:noVBand="1"/>
      </w:tblPr>
      <w:tblGrid>
        <w:gridCol w:w="5807"/>
        <w:gridCol w:w="3209"/>
      </w:tblGrid>
      <w:tr w:rsidR="001C148B" w:rsidRPr="00B75FB4" w14:paraId="46A60C9B" w14:textId="77777777" w:rsidTr="005B34F8">
        <w:tc>
          <w:tcPr>
            <w:tcW w:w="5807" w:type="dxa"/>
          </w:tcPr>
          <w:p w14:paraId="22DF2B0A" w14:textId="77777777" w:rsidR="001C148B" w:rsidRPr="00312F02" w:rsidRDefault="001C148B" w:rsidP="005B34F8">
            <w:pPr>
              <w:rPr>
                <w:rFonts w:cstheme="minorHAnsi"/>
              </w:rPr>
            </w:pPr>
            <w:r w:rsidRPr="00312F02">
              <w:rPr>
                <w:rFonts w:cstheme="minorHAnsi"/>
              </w:rPr>
              <w:t>Person responsible for ensuring first aid qualifications are maintained:</w:t>
            </w:r>
          </w:p>
        </w:tc>
        <w:tc>
          <w:tcPr>
            <w:tcW w:w="3209" w:type="dxa"/>
          </w:tcPr>
          <w:p w14:paraId="6682E55D" w14:textId="77777777" w:rsidR="001C148B" w:rsidRPr="00312F02" w:rsidRDefault="001C148B" w:rsidP="005B34F8">
            <w:pPr>
              <w:rPr>
                <w:rFonts w:cstheme="minorHAnsi"/>
              </w:rPr>
            </w:pPr>
            <w:r w:rsidRPr="00312F02">
              <w:rPr>
                <w:rFonts w:cstheme="minorHAnsi"/>
              </w:rPr>
              <w:t>J Alexander</w:t>
            </w:r>
          </w:p>
        </w:tc>
      </w:tr>
      <w:tr w:rsidR="001C148B" w:rsidRPr="00B75FB4" w14:paraId="707913C0" w14:textId="77777777" w:rsidTr="005B34F8">
        <w:tc>
          <w:tcPr>
            <w:tcW w:w="5807" w:type="dxa"/>
          </w:tcPr>
          <w:p w14:paraId="6B3E7EC2" w14:textId="77777777" w:rsidR="001C148B" w:rsidRPr="00312F02" w:rsidRDefault="001C148B" w:rsidP="005B34F8">
            <w:pPr>
              <w:rPr>
                <w:rFonts w:cstheme="minorHAnsi"/>
              </w:rPr>
            </w:pPr>
            <w:r w:rsidRPr="00312F02">
              <w:rPr>
                <w:rFonts w:cstheme="minorHAnsi"/>
              </w:rPr>
              <w:t>Person responsible for ensuring that first aid cover is provided for staff working out of normal school hours:</w:t>
            </w:r>
          </w:p>
        </w:tc>
        <w:tc>
          <w:tcPr>
            <w:tcW w:w="3209" w:type="dxa"/>
          </w:tcPr>
          <w:p w14:paraId="5791BA42" w14:textId="77777777" w:rsidR="001C148B" w:rsidRPr="00312F02" w:rsidRDefault="001C148B" w:rsidP="005B34F8">
            <w:pPr>
              <w:rPr>
                <w:rFonts w:cstheme="minorHAnsi"/>
              </w:rPr>
            </w:pPr>
            <w:r w:rsidRPr="00312F02">
              <w:rPr>
                <w:rFonts w:cstheme="minorHAnsi"/>
              </w:rPr>
              <w:t xml:space="preserve">CFOO </w:t>
            </w:r>
          </w:p>
          <w:p w14:paraId="0CA35178" w14:textId="77777777" w:rsidR="001C148B" w:rsidRPr="00312F02" w:rsidRDefault="001C148B" w:rsidP="005B34F8">
            <w:pPr>
              <w:rPr>
                <w:rFonts w:cstheme="minorHAnsi"/>
              </w:rPr>
            </w:pPr>
            <w:r w:rsidRPr="00312F02">
              <w:rPr>
                <w:rFonts w:cstheme="minorHAnsi"/>
              </w:rPr>
              <w:lastRenderedPageBreak/>
              <w:t>(Academy trip/staff involved in extra- curricular activities)</w:t>
            </w:r>
          </w:p>
        </w:tc>
      </w:tr>
    </w:tbl>
    <w:p w14:paraId="6FF79E90" w14:textId="77777777" w:rsidR="001C148B" w:rsidRPr="00B75FB4" w:rsidRDefault="001C148B" w:rsidP="001C148B">
      <w:r w:rsidRPr="00B75FB4">
        <w:lastRenderedPageBreak/>
        <w:t>First aid boxes and first aid record books are kept at the following locations in the school:</w:t>
      </w:r>
    </w:p>
    <w:tbl>
      <w:tblPr>
        <w:tblStyle w:val="TableGrid"/>
        <w:tblW w:w="0" w:type="auto"/>
        <w:tblLook w:val="04A0" w:firstRow="1" w:lastRow="0" w:firstColumn="1" w:lastColumn="0" w:noHBand="0" w:noVBand="1"/>
      </w:tblPr>
      <w:tblGrid>
        <w:gridCol w:w="4508"/>
        <w:gridCol w:w="1299"/>
        <w:gridCol w:w="3209"/>
      </w:tblGrid>
      <w:tr w:rsidR="001C148B" w:rsidRPr="006A0F9B" w14:paraId="774B5F31" w14:textId="77777777" w:rsidTr="005B34F8">
        <w:tc>
          <w:tcPr>
            <w:tcW w:w="4508" w:type="dxa"/>
          </w:tcPr>
          <w:p w14:paraId="098AF739" w14:textId="77777777" w:rsidR="001C148B" w:rsidRPr="006A0F9B" w:rsidRDefault="001C148B" w:rsidP="005B34F8">
            <w:pPr>
              <w:rPr>
                <w:rFonts w:cstheme="minorHAnsi"/>
              </w:rPr>
            </w:pPr>
            <w:r w:rsidRPr="006A0F9B">
              <w:rPr>
                <w:rFonts w:cstheme="minorHAnsi"/>
              </w:rPr>
              <w:t>Location of First Aid Box(es)</w:t>
            </w:r>
          </w:p>
        </w:tc>
        <w:tc>
          <w:tcPr>
            <w:tcW w:w="4508" w:type="dxa"/>
            <w:gridSpan w:val="2"/>
          </w:tcPr>
          <w:p w14:paraId="333AF164" w14:textId="77777777" w:rsidR="001C148B" w:rsidRPr="006A0F9B" w:rsidRDefault="001C148B" w:rsidP="005B34F8">
            <w:pPr>
              <w:rPr>
                <w:rFonts w:cstheme="minorHAnsi"/>
              </w:rPr>
            </w:pPr>
            <w:r w:rsidRPr="006A0F9B">
              <w:rPr>
                <w:rFonts w:cstheme="minorHAnsi"/>
              </w:rPr>
              <w:t>Location of First Aid Record Book(s)</w:t>
            </w:r>
          </w:p>
        </w:tc>
      </w:tr>
      <w:tr w:rsidR="001C148B" w:rsidRPr="006A0F9B" w14:paraId="21C70891" w14:textId="77777777" w:rsidTr="005B34F8">
        <w:tc>
          <w:tcPr>
            <w:tcW w:w="4508" w:type="dxa"/>
          </w:tcPr>
          <w:p w14:paraId="218FE126" w14:textId="77777777" w:rsidR="001C148B" w:rsidRPr="006A0F9B" w:rsidRDefault="001C148B" w:rsidP="005B34F8">
            <w:pPr>
              <w:rPr>
                <w:rFonts w:cstheme="minorHAnsi"/>
              </w:rPr>
            </w:pPr>
            <w:r w:rsidRPr="006A0F9B">
              <w:rPr>
                <w:rFonts w:cstheme="minorHAnsi"/>
              </w:rPr>
              <w:t>First aid room</w:t>
            </w:r>
          </w:p>
        </w:tc>
        <w:tc>
          <w:tcPr>
            <w:tcW w:w="4508" w:type="dxa"/>
            <w:gridSpan w:val="2"/>
            <w:vMerge w:val="restart"/>
          </w:tcPr>
          <w:p w14:paraId="27BD3C82" w14:textId="77777777" w:rsidR="001C148B" w:rsidRPr="006A0F9B" w:rsidRDefault="001C148B" w:rsidP="005B34F8">
            <w:pPr>
              <w:rPr>
                <w:rFonts w:cstheme="minorHAnsi"/>
              </w:rPr>
            </w:pPr>
            <w:r w:rsidRPr="006A0F9B">
              <w:rPr>
                <w:rFonts w:cstheme="minorHAnsi"/>
                <w:sz w:val="22"/>
              </w:rPr>
              <w:t>Student Health Co-ordinator – paper copy in secure room</w:t>
            </w:r>
          </w:p>
        </w:tc>
      </w:tr>
      <w:tr w:rsidR="001C148B" w:rsidRPr="006A0F9B" w14:paraId="676EB6C6" w14:textId="77777777" w:rsidTr="005B34F8">
        <w:tc>
          <w:tcPr>
            <w:tcW w:w="4508" w:type="dxa"/>
          </w:tcPr>
          <w:p w14:paraId="6BA06523" w14:textId="77777777" w:rsidR="001C148B" w:rsidRPr="006A0F9B" w:rsidRDefault="001C148B" w:rsidP="005B34F8">
            <w:pPr>
              <w:rPr>
                <w:rFonts w:cstheme="minorHAnsi"/>
              </w:rPr>
            </w:pPr>
            <w:r w:rsidRPr="006A0F9B">
              <w:rPr>
                <w:rFonts w:cstheme="minorHAnsi"/>
              </w:rPr>
              <w:t>Sixth Form Study Area</w:t>
            </w:r>
          </w:p>
        </w:tc>
        <w:tc>
          <w:tcPr>
            <w:tcW w:w="4508" w:type="dxa"/>
            <w:gridSpan w:val="2"/>
            <w:vMerge/>
          </w:tcPr>
          <w:p w14:paraId="0354CDFB" w14:textId="77777777" w:rsidR="001C148B" w:rsidRPr="006A0F9B" w:rsidRDefault="001C148B" w:rsidP="005B34F8">
            <w:pPr>
              <w:rPr>
                <w:rFonts w:cstheme="minorHAnsi"/>
              </w:rPr>
            </w:pPr>
          </w:p>
        </w:tc>
      </w:tr>
      <w:tr w:rsidR="001C148B" w:rsidRPr="006A0F9B" w14:paraId="4F81B91A" w14:textId="77777777" w:rsidTr="005B34F8">
        <w:tc>
          <w:tcPr>
            <w:tcW w:w="4508" w:type="dxa"/>
          </w:tcPr>
          <w:p w14:paraId="1D66CAA9" w14:textId="77777777" w:rsidR="001C148B" w:rsidRPr="006A0F9B" w:rsidRDefault="001C148B" w:rsidP="005B34F8">
            <w:pPr>
              <w:rPr>
                <w:rFonts w:cstheme="minorHAnsi"/>
              </w:rPr>
            </w:pPr>
            <w:r w:rsidRPr="006A0F9B">
              <w:rPr>
                <w:rFonts w:cstheme="minorHAnsi"/>
              </w:rPr>
              <w:t>DT Office, all food rooms/workshops</w:t>
            </w:r>
          </w:p>
        </w:tc>
        <w:tc>
          <w:tcPr>
            <w:tcW w:w="4508" w:type="dxa"/>
            <w:gridSpan w:val="2"/>
            <w:vMerge/>
          </w:tcPr>
          <w:p w14:paraId="0B798220" w14:textId="77777777" w:rsidR="001C148B" w:rsidRPr="006A0F9B" w:rsidRDefault="001C148B" w:rsidP="005B34F8">
            <w:pPr>
              <w:rPr>
                <w:rFonts w:cstheme="minorHAnsi"/>
              </w:rPr>
            </w:pPr>
          </w:p>
        </w:tc>
      </w:tr>
      <w:tr w:rsidR="001C148B" w:rsidRPr="006A0F9B" w14:paraId="04C0291D" w14:textId="77777777" w:rsidTr="005B34F8">
        <w:tc>
          <w:tcPr>
            <w:tcW w:w="4508" w:type="dxa"/>
          </w:tcPr>
          <w:p w14:paraId="3EA6EC1E" w14:textId="77777777" w:rsidR="001C148B" w:rsidRPr="006A0F9B" w:rsidRDefault="001C148B" w:rsidP="005B34F8">
            <w:pPr>
              <w:rPr>
                <w:rFonts w:cstheme="minorHAnsi"/>
              </w:rPr>
            </w:pPr>
            <w:r w:rsidRPr="006A0F9B">
              <w:rPr>
                <w:rFonts w:cstheme="minorHAnsi"/>
              </w:rPr>
              <w:t>DT technicians area</w:t>
            </w:r>
          </w:p>
        </w:tc>
        <w:tc>
          <w:tcPr>
            <w:tcW w:w="4508" w:type="dxa"/>
            <w:gridSpan w:val="2"/>
            <w:vMerge/>
          </w:tcPr>
          <w:p w14:paraId="24BD144A" w14:textId="77777777" w:rsidR="001C148B" w:rsidRPr="006A0F9B" w:rsidRDefault="001C148B" w:rsidP="005B34F8">
            <w:pPr>
              <w:rPr>
                <w:rFonts w:cstheme="minorHAnsi"/>
              </w:rPr>
            </w:pPr>
          </w:p>
        </w:tc>
      </w:tr>
      <w:tr w:rsidR="001C148B" w:rsidRPr="006A0F9B" w14:paraId="38653BC9" w14:textId="77777777" w:rsidTr="005B34F8">
        <w:tc>
          <w:tcPr>
            <w:tcW w:w="4508" w:type="dxa"/>
          </w:tcPr>
          <w:p w14:paraId="5AF5E2EC" w14:textId="77777777" w:rsidR="001C148B" w:rsidRPr="006A0F9B" w:rsidRDefault="001C148B" w:rsidP="005B34F8">
            <w:pPr>
              <w:rPr>
                <w:rFonts w:cstheme="minorHAnsi"/>
              </w:rPr>
            </w:pPr>
            <w:r w:rsidRPr="006A0F9B">
              <w:rPr>
                <w:rFonts w:cstheme="minorHAnsi"/>
              </w:rPr>
              <w:t xml:space="preserve">Science prep room and all science labs </w:t>
            </w:r>
          </w:p>
        </w:tc>
        <w:tc>
          <w:tcPr>
            <w:tcW w:w="4508" w:type="dxa"/>
            <w:gridSpan w:val="2"/>
            <w:vMerge/>
          </w:tcPr>
          <w:p w14:paraId="260F6A14" w14:textId="77777777" w:rsidR="001C148B" w:rsidRPr="006A0F9B" w:rsidRDefault="001C148B" w:rsidP="005B34F8">
            <w:pPr>
              <w:rPr>
                <w:rFonts w:cstheme="minorHAnsi"/>
              </w:rPr>
            </w:pPr>
          </w:p>
        </w:tc>
      </w:tr>
      <w:tr w:rsidR="001C148B" w:rsidRPr="006A0F9B" w14:paraId="17FB2660" w14:textId="77777777" w:rsidTr="005B34F8">
        <w:tc>
          <w:tcPr>
            <w:tcW w:w="4508" w:type="dxa"/>
          </w:tcPr>
          <w:p w14:paraId="1EB3628A" w14:textId="77777777" w:rsidR="001C148B" w:rsidRPr="006A0F9B" w:rsidRDefault="001C148B" w:rsidP="005B34F8">
            <w:pPr>
              <w:rPr>
                <w:rFonts w:cstheme="minorHAnsi"/>
              </w:rPr>
            </w:pPr>
            <w:r w:rsidRPr="006A0F9B">
              <w:rPr>
                <w:rFonts w:cstheme="minorHAnsi"/>
              </w:rPr>
              <w:t>IT Technicians area</w:t>
            </w:r>
          </w:p>
        </w:tc>
        <w:tc>
          <w:tcPr>
            <w:tcW w:w="4508" w:type="dxa"/>
            <w:gridSpan w:val="2"/>
            <w:vMerge/>
          </w:tcPr>
          <w:p w14:paraId="62D81DC6" w14:textId="77777777" w:rsidR="001C148B" w:rsidRPr="006A0F9B" w:rsidRDefault="001C148B" w:rsidP="005B34F8">
            <w:pPr>
              <w:rPr>
                <w:rFonts w:cstheme="minorHAnsi"/>
              </w:rPr>
            </w:pPr>
          </w:p>
        </w:tc>
      </w:tr>
      <w:tr w:rsidR="001C148B" w:rsidRPr="006A0F9B" w14:paraId="68E41D51" w14:textId="77777777" w:rsidTr="005B34F8">
        <w:tc>
          <w:tcPr>
            <w:tcW w:w="4508" w:type="dxa"/>
          </w:tcPr>
          <w:p w14:paraId="18FBE481" w14:textId="77777777" w:rsidR="001C148B" w:rsidRPr="006A0F9B" w:rsidRDefault="001C148B" w:rsidP="005B34F8">
            <w:pPr>
              <w:rPr>
                <w:rFonts w:cstheme="minorHAnsi"/>
              </w:rPr>
            </w:pPr>
            <w:r w:rsidRPr="006A0F9B">
              <w:rPr>
                <w:rFonts w:cstheme="minorHAnsi"/>
              </w:rPr>
              <w:t xml:space="preserve">Location of </w:t>
            </w:r>
            <w:r>
              <w:rPr>
                <w:rFonts w:cstheme="minorHAnsi"/>
              </w:rPr>
              <w:t>Defibrillators</w:t>
            </w:r>
          </w:p>
        </w:tc>
        <w:tc>
          <w:tcPr>
            <w:tcW w:w="4508" w:type="dxa"/>
            <w:gridSpan w:val="2"/>
          </w:tcPr>
          <w:p w14:paraId="1279E21D" w14:textId="77777777" w:rsidR="001C148B" w:rsidRPr="006A0F9B" w:rsidRDefault="001C148B" w:rsidP="005B34F8">
            <w:pPr>
              <w:rPr>
                <w:rFonts w:cstheme="minorHAnsi"/>
              </w:rPr>
            </w:pPr>
            <w:r>
              <w:rPr>
                <w:rFonts w:cstheme="minorHAnsi"/>
              </w:rPr>
              <w:t>Code for Defibrillator</w:t>
            </w:r>
          </w:p>
        </w:tc>
      </w:tr>
      <w:tr w:rsidR="001C148B" w:rsidRPr="006A0F9B" w14:paraId="1A38FA24" w14:textId="77777777" w:rsidTr="005B34F8">
        <w:tc>
          <w:tcPr>
            <w:tcW w:w="4508" w:type="dxa"/>
          </w:tcPr>
          <w:p w14:paraId="1245A1C4" w14:textId="77777777" w:rsidR="001C148B" w:rsidRPr="006A0F9B" w:rsidRDefault="001C148B" w:rsidP="005B34F8">
            <w:pPr>
              <w:rPr>
                <w:rFonts w:cstheme="minorHAnsi"/>
              </w:rPr>
            </w:pPr>
            <w:r>
              <w:rPr>
                <w:rFonts w:cstheme="minorHAnsi"/>
              </w:rPr>
              <w:t>Staff Entrance</w:t>
            </w:r>
          </w:p>
        </w:tc>
        <w:tc>
          <w:tcPr>
            <w:tcW w:w="4508" w:type="dxa"/>
            <w:gridSpan w:val="2"/>
            <w:vMerge w:val="restart"/>
          </w:tcPr>
          <w:p w14:paraId="145BA0EA" w14:textId="77777777" w:rsidR="001C148B" w:rsidRPr="006A0F9B" w:rsidRDefault="001C148B" w:rsidP="005B34F8">
            <w:pPr>
              <w:rPr>
                <w:rFonts w:cstheme="minorHAnsi"/>
              </w:rPr>
            </w:pPr>
            <w:r>
              <w:rPr>
                <w:rFonts w:cstheme="minorHAnsi"/>
              </w:rPr>
              <w:t>C159X</w:t>
            </w:r>
          </w:p>
        </w:tc>
      </w:tr>
      <w:tr w:rsidR="001C148B" w:rsidRPr="006A0F9B" w14:paraId="27251CA0" w14:textId="77777777" w:rsidTr="005B34F8">
        <w:tc>
          <w:tcPr>
            <w:tcW w:w="4508" w:type="dxa"/>
          </w:tcPr>
          <w:p w14:paraId="16E0F559" w14:textId="77777777" w:rsidR="001C148B" w:rsidRPr="006A0F9B" w:rsidRDefault="001C148B" w:rsidP="005B34F8">
            <w:pPr>
              <w:rPr>
                <w:rFonts w:cstheme="minorHAnsi"/>
              </w:rPr>
            </w:pPr>
            <w:r>
              <w:rPr>
                <w:rFonts w:cstheme="minorHAnsi"/>
              </w:rPr>
              <w:t>Behind Reception</w:t>
            </w:r>
          </w:p>
        </w:tc>
        <w:tc>
          <w:tcPr>
            <w:tcW w:w="4508" w:type="dxa"/>
            <w:gridSpan w:val="2"/>
            <w:vMerge/>
          </w:tcPr>
          <w:p w14:paraId="4F3108A2" w14:textId="77777777" w:rsidR="001C148B" w:rsidRPr="006A0F9B" w:rsidRDefault="001C148B" w:rsidP="005B34F8">
            <w:pPr>
              <w:rPr>
                <w:rFonts w:cstheme="minorHAnsi"/>
              </w:rPr>
            </w:pPr>
          </w:p>
        </w:tc>
      </w:tr>
      <w:tr w:rsidR="001C148B" w:rsidRPr="006A0F9B" w14:paraId="6BDF04FE" w14:textId="77777777" w:rsidTr="005B34F8">
        <w:tc>
          <w:tcPr>
            <w:tcW w:w="4508" w:type="dxa"/>
          </w:tcPr>
          <w:p w14:paraId="55C7DD92" w14:textId="77777777" w:rsidR="001C148B" w:rsidRPr="006A0F9B" w:rsidRDefault="001C148B" w:rsidP="005B34F8">
            <w:pPr>
              <w:rPr>
                <w:rFonts w:cstheme="minorHAnsi"/>
              </w:rPr>
            </w:pPr>
            <w:r>
              <w:rPr>
                <w:rFonts w:cstheme="minorHAnsi"/>
              </w:rPr>
              <w:t>Dome</w:t>
            </w:r>
          </w:p>
        </w:tc>
        <w:tc>
          <w:tcPr>
            <w:tcW w:w="4508" w:type="dxa"/>
            <w:gridSpan w:val="2"/>
            <w:vMerge/>
          </w:tcPr>
          <w:p w14:paraId="6F8C13C3" w14:textId="77777777" w:rsidR="001C148B" w:rsidRPr="006A0F9B" w:rsidRDefault="001C148B" w:rsidP="005B34F8">
            <w:pPr>
              <w:rPr>
                <w:rFonts w:cstheme="minorHAnsi"/>
              </w:rPr>
            </w:pPr>
          </w:p>
        </w:tc>
      </w:tr>
      <w:tr w:rsidR="001C148B" w:rsidRPr="006A0F9B" w14:paraId="65950E44" w14:textId="77777777" w:rsidTr="005B34F8">
        <w:tc>
          <w:tcPr>
            <w:tcW w:w="4508" w:type="dxa"/>
          </w:tcPr>
          <w:p w14:paraId="65CF6681" w14:textId="77777777" w:rsidR="001C148B" w:rsidRPr="006A0F9B" w:rsidRDefault="001C148B" w:rsidP="005B34F8">
            <w:pPr>
              <w:rPr>
                <w:rFonts w:cstheme="minorHAnsi"/>
              </w:rPr>
            </w:pPr>
            <w:r>
              <w:rPr>
                <w:rFonts w:cstheme="minorHAnsi"/>
              </w:rPr>
              <w:t>CCF Office for use on Trips if risk identified</w:t>
            </w:r>
          </w:p>
        </w:tc>
        <w:tc>
          <w:tcPr>
            <w:tcW w:w="4508" w:type="dxa"/>
            <w:gridSpan w:val="2"/>
            <w:vMerge/>
          </w:tcPr>
          <w:p w14:paraId="609C41CC" w14:textId="77777777" w:rsidR="001C148B" w:rsidRPr="006A0F9B" w:rsidRDefault="001C148B" w:rsidP="005B34F8">
            <w:pPr>
              <w:rPr>
                <w:rFonts w:cstheme="minorHAnsi"/>
              </w:rPr>
            </w:pPr>
          </w:p>
        </w:tc>
      </w:tr>
      <w:tr w:rsidR="001C148B" w:rsidRPr="006A0F9B" w14:paraId="6F877EBD" w14:textId="77777777" w:rsidTr="005B34F8">
        <w:tc>
          <w:tcPr>
            <w:tcW w:w="5807" w:type="dxa"/>
            <w:gridSpan w:val="2"/>
          </w:tcPr>
          <w:p w14:paraId="22513AC5" w14:textId="77777777" w:rsidR="001C148B" w:rsidRPr="006A0F9B" w:rsidRDefault="001C148B" w:rsidP="005B34F8">
            <w:pPr>
              <w:rPr>
                <w:rFonts w:cstheme="minorHAnsi"/>
              </w:rPr>
            </w:pPr>
            <w:r w:rsidRPr="006A0F9B">
              <w:rPr>
                <w:rFonts w:cstheme="minorHAnsi"/>
              </w:rPr>
              <w:t>A termly check on the location and contents of all first aid boxes is carried out by:</w:t>
            </w:r>
          </w:p>
        </w:tc>
        <w:tc>
          <w:tcPr>
            <w:tcW w:w="3209" w:type="dxa"/>
          </w:tcPr>
          <w:p w14:paraId="214858E8" w14:textId="77777777" w:rsidR="001C148B" w:rsidRPr="006A0F9B" w:rsidRDefault="001C148B" w:rsidP="005B34F8">
            <w:pPr>
              <w:rPr>
                <w:rFonts w:cstheme="minorHAnsi"/>
              </w:rPr>
            </w:pPr>
            <w:r w:rsidRPr="006A0F9B">
              <w:rPr>
                <w:rFonts w:cstheme="minorHAnsi"/>
                <w:sz w:val="22"/>
              </w:rPr>
              <w:t>Student Health Co-ordinator – paper copy in secure room</w:t>
            </w:r>
          </w:p>
        </w:tc>
      </w:tr>
      <w:tr w:rsidR="001C148B" w:rsidRPr="006A0F9B" w14:paraId="1BAC62B0" w14:textId="77777777" w:rsidTr="005B34F8">
        <w:tc>
          <w:tcPr>
            <w:tcW w:w="5807" w:type="dxa"/>
            <w:gridSpan w:val="2"/>
          </w:tcPr>
          <w:p w14:paraId="3C161D49" w14:textId="77777777" w:rsidR="001C148B" w:rsidRPr="006A0F9B" w:rsidRDefault="001C148B" w:rsidP="005B34F8">
            <w:pPr>
              <w:rPr>
                <w:rFonts w:cstheme="minorHAnsi"/>
              </w:rPr>
            </w:pPr>
            <w:r w:rsidRPr="006A0F9B">
              <w:rPr>
                <w:rFonts w:cstheme="minorHAnsi"/>
              </w:rPr>
              <w:t>Use of first aid materials and deficiencies should be reported to:</w:t>
            </w:r>
          </w:p>
        </w:tc>
        <w:tc>
          <w:tcPr>
            <w:tcW w:w="3209" w:type="dxa"/>
          </w:tcPr>
          <w:p w14:paraId="376E407A" w14:textId="77777777" w:rsidR="001C148B" w:rsidRPr="006A0F9B" w:rsidRDefault="001C148B" w:rsidP="005B34F8">
            <w:pPr>
              <w:rPr>
                <w:rFonts w:cstheme="minorHAnsi"/>
              </w:rPr>
            </w:pPr>
            <w:r w:rsidRPr="006A0F9B">
              <w:rPr>
                <w:rFonts w:cstheme="minorHAnsi"/>
                <w:sz w:val="22"/>
              </w:rPr>
              <w:t>Student Health Co-ordinator – paper copy in secure room</w:t>
            </w:r>
          </w:p>
        </w:tc>
      </w:tr>
      <w:tr w:rsidR="001C148B" w:rsidRPr="006A0F9B" w14:paraId="781C5FD1" w14:textId="77777777" w:rsidTr="005B34F8">
        <w:tc>
          <w:tcPr>
            <w:tcW w:w="5807" w:type="dxa"/>
            <w:gridSpan w:val="2"/>
          </w:tcPr>
          <w:p w14:paraId="3F52AFA9" w14:textId="77777777" w:rsidR="001C148B" w:rsidRPr="006A0F9B" w:rsidRDefault="001C148B" w:rsidP="005B34F8">
            <w:pPr>
              <w:rPr>
                <w:rFonts w:cstheme="minorHAnsi"/>
              </w:rPr>
            </w:pPr>
            <w:r w:rsidRPr="006A0F9B">
              <w:rPr>
                <w:rFonts w:cstheme="minorHAnsi"/>
              </w:rPr>
              <w:t>Address and telephone number of the nearest medical centre / NHS GP:</w:t>
            </w:r>
          </w:p>
        </w:tc>
        <w:tc>
          <w:tcPr>
            <w:tcW w:w="3209" w:type="dxa"/>
          </w:tcPr>
          <w:p w14:paraId="6229C94C" w14:textId="77777777" w:rsidR="001C148B" w:rsidRPr="006A0F9B" w:rsidRDefault="001C148B" w:rsidP="005B34F8">
            <w:pPr>
              <w:rPr>
                <w:rFonts w:cstheme="minorHAnsi"/>
              </w:rPr>
            </w:pPr>
            <w:r w:rsidRPr="006A0F9B">
              <w:rPr>
                <w:rFonts w:cstheme="minorHAnsi"/>
              </w:rPr>
              <w:t>Retford Hospital, North Road, Retford. 01777 274400</w:t>
            </w:r>
          </w:p>
        </w:tc>
      </w:tr>
      <w:tr w:rsidR="001C148B" w:rsidRPr="006A0F9B" w14:paraId="60DC4FE2" w14:textId="77777777" w:rsidTr="005B34F8">
        <w:tc>
          <w:tcPr>
            <w:tcW w:w="5807" w:type="dxa"/>
            <w:gridSpan w:val="2"/>
          </w:tcPr>
          <w:p w14:paraId="7394D4C0" w14:textId="77777777" w:rsidR="001C148B" w:rsidRPr="006A0F9B" w:rsidRDefault="001C148B" w:rsidP="005B34F8">
            <w:pPr>
              <w:rPr>
                <w:rFonts w:cstheme="minorHAnsi"/>
              </w:rPr>
            </w:pPr>
            <w:r w:rsidRPr="006A0F9B">
              <w:rPr>
                <w:rFonts w:cstheme="minorHAnsi"/>
              </w:rPr>
              <w:t>Address and telephone number of the nearest hospital with accident and emergency facilities:</w:t>
            </w:r>
          </w:p>
        </w:tc>
        <w:tc>
          <w:tcPr>
            <w:tcW w:w="3209" w:type="dxa"/>
          </w:tcPr>
          <w:p w14:paraId="2FB2C575" w14:textId="77777777" w:rsidR="001C148B" w:rsidRPr="006A0F9B" w:rsidRDefault="001C148B" w:rsidP="005B34F8">
            <w:pPr>
              <w:rPr>
                <w:rFonts w:cstheme="minorHAnsi"/>
              </w:rPr>
            </w:pPr>
            <w:r w:rsidRPr="006A0F9B">
              <w:rPr>
                <w:rFonts w:cstheme="minorHAnsi"/>
              </w:rPr>
              <w:t>Bassetlaw hospital, Kilton Hill, Worksop, Nottinghamshire S81 0BD</w:t>
            </w:r>
          </w:p>
          <w:p w14:paraId="784DEF25" w14:textId="77777777" w:rsidR="001C148B" w:rsidRPr="006A0F9B" w:rsidRDefault="001C148B" w:rsidP="005B34F8">
            <w:pPr>
              <w:rPr>
                <w:rFonts w:cstheme="minorHAnsi"/>
              </w:rPr>
            </w:pPr>
            <w:r w:rsidRPr="006A0F9B">
              <w:rPr>
                <w:rFonts w:cstheme="minorHAnsi"/>
              </w:rPr>
              <w:t>01909 500990</w:t>
            </w:r>
          </w:p>
        </w:tc>
      </w:tr>
    </w:tbl>
    <w:p w14:paraId="7EF16B3D" w14:textId="77777777" w:rsidR="001C148B" w:rsidRPr="00B75FB4" w:rsidRDefault="001C148B" w:rsidP="001C148B">
      <w:pPr>
        <w:pStyle w:val="Heading3"/>
      </w:pPr>
      <w:bookmarkStart w:id="31" w:name="_Toc207952045"/>
      <w:r w:rsidRPr="00B75FB4">
        <w:t>Administration of Medicines</w:t>
      </w:r>
      <w:bookmarkEnd w:id="31"/>
    </w:p>
    <w:tbl>
      <w:tblPr>
        <w:tblStyle w:val="TableGrid"/>
        <w:tblW w:w="0" w:type="auto"/>
        <w:tblLook w:val="04A0" w:firstRow="1" w:lastRow="0" w:firstColumn="1" w:lastColumn="0" w:noHBand="0" w:noVBand="1"/>
      </w:tblPr>
      <w:tblGrid>
        <w:gridCol w:w="5949"/>
        <w:gridCol w:w="3067"/>
      </w:tblGrid>
      <w:tr w:rsidR="001C148B" w:rsidRPr="00B75FB4" w14:paraId="6A4A9ADB" w14:textId="77777777" w:rsidTr="005B34F8">
        <w:trPr>
          <w:trHeight w:val="808"/>
        </w:trPr>
        <w:tc>
          <w:tcPr>
            <w:tcW w:w="5949" w:type="dxa"/>
          </w:tcPr>
          <w:p w14:paraId="0EABF0B5" w14:textId="77777777" w:rsidR="001C148B" w:rsidRPr="00B75FB4" w:rsidRDefault="001C148B" w:rsidP="005B34F8">
            <w:r w:rsidRPr="00B75FB4">
              <w:t>Member of staff in the school with responsibility the development, maintenance and implementation of the medicines policy:</w:t>
            </w:r>
          </w:p>
        </w:tc>
        <w:tc>
          <w:tcPr>
            <w:tcW w:w="3067" w:type="dxa"/>
          </w:tcPr>
          <w:p w14:paraId="753E18CE" w14:textId="77777777" w:rsidR="001C148B" w:rsidRPr="00B75FB4" w:rsidRDefault="001C148B" w:rsidP="005B34F8">
            <w:r>
              <w:rPr>
                <w:sz w:val="22"/>
              </w:rPr>
              <w:t>J Alexander</w:t>
            </w:r>
          </w:p>
        </w:tc>
      </w:tr>
      <w:tr w:rsidR="001C148B" w:rsidRPr="00B75FB4" w14:paraId="29A0CCEB" w14:textId="77777777" w:rsidTr="005B34F8">
        <w:trPr>
          <w:trHeight w:val="50"/>
        </w:trPr>
        <w:tc>
          <w:tcPr>
            <w:tcW w:w="5949" w:type="dxa"/>
          </w:tcPr>
          <w:p w14:paraId="4B23C5DC" w14:textId="77777777" w:rsidR="001C148B" w:rsidRPr="00B75FB4" w:rsidRDefault="001C148B" w:rsidP="005B34F8">
            <w:r w:rsidRPr="00B75FB4">
              <w:t>A copy of the medicines policy is available at:</w:t>
            </w:r>
          </w:p>
        </w:tc>
        <w:tc>
          <w:tcPr>
            <w:tcW w:w="3067" w:type="dxa"/>
          </w:tcPr>
          <w:p w14:paraId="366A5DE4" w14:textId="77777777" w:rsidR="001C148B" w:rsidRPr="00B75FB4" w:rsidRDefault="001C148B" w:rsidP="005B34F8">
            <w:r>
              <w:t>Online and in First Aid Room</w:t>
            </w:r>
          </w:p>
        </w:tc>
      </w:tr>
      <w:tr w:rsidR="001C148B" w:rsidRPr="00B75FB4" w14:paraId="2DF4B5EA" w14:textId="77777777" w:rsidTr="005B34F8">
        <w:trPr>
          <w:trHeight w:val="808"/>
        </w:trPr>
        <w:tc>
          <w:tcPr>
            <w:tcW w:w="5949" w:type="dxa"/>
            <w:vMerge w:val="restart"/>
          </w:tcPr>
          <w:p w14:paraId="18E22C17" w14:textId="77777777" w:rsidR="001C148B" w:rsidRPr="00B75FB4" w:rsidRDefault="001C148B" w:rsidP="005B34F8">
            <w:r w:rsidRPr="00B75FB4">
              <w:t>Person responsible for dealing with the administration of medicines in accordance with current guidelines.  Including keeping records of parental permission, keeping medicines secure, keeping records of administration, and safely disposing of medicines which are no longer required:</w:t>
            </w:r>
          </w:p>
        </w:tc>
        <w:tc>
          <w:tcPr>
            <w:tcW w:w="3067" w:type="dxa"/>
          </w:tcPr>
          <w:p w14:paraId="37C2243B" w14:textId="77777777" w:rsidR="001C148B" w:rsidRPr="00B75FB4" w:rsidRDefault="001C148B" w:rsidP="005B34F8">
            <w:r w:rsidRPr="00B75FB4">
              <w:t>First:</w:t>
            </w:r>
            <w:r>
              <w:rPr>
                <w:sz w:val="22"/>
              </w:rPr>
              <w:t xml:space="preserve"> Student Health Co-ordinator</w:t>
            </w:r>
          </w:p>
        </w:tc>
      </w:tr>
      <w:tr w:rsidR="001C148B" w:rsidRPr="00B75FB4" w14:paraId="32A98C67" w14:textId="77777777" w:rsidTr="005B34F8">
        <w:tc>
          <w:tcPr>
            <w:tcW w:w="5949" w:type="dxa"/>
            <w:vMerge/>
          </w:tcPr>
          <w:p w14:paraId="1FF39A9E" w14:textId="77777777" w:rsidR="001C148B" w:rsidRPr="00B75FB4" w:rsidRDefault="001C148B" w:rsidP="005B34F8"/>
        </w:tc>
        <w:tc>
          <w:tcPr>
            <w:tcW w:w="3067" w:type="dxa"/>
          </w:tcPr>
          <w:p w14:paraId="5F7F533F" w14:textId="77777777" w:rsidR="001C148B" w:rsidRPr="00B75FB4" w:rsidRDefault="001C148B" w:rsidP="005B34F8">
            <w:r w:rsidRPr="00B75FB4">
              <w:t>Deputy:</w:t>
            </w:r>
            <w:r>
              <w:t xml:space="preserve"> J Alexander</w:t>
            </w:r>
          </w:p>
        </w:tc>
      </w:tr>
      <w:tr w:rsidR="001C148B" w:rsidRPr="00B75FB4" w14:paraId="3EC34C6B" w14:textId="77777777" w:rsidTr="005B34F8">
        <w:trPr>
          <w:trHeight w:val="987"/>
        </w:trPr>
        <w:tc>
          <w:tcPr>
            <w:tcW w:w="5949" w:type="dxa"/>
            <w:vMerge w:val="restart"/>
          </w:tcPr>
          <w:p w14:paraId="2D7C1034" w14:textId="77777777" w:rsidR="001C148B" w:rsidRPr="00B75FB4" w:rsidRDefault="001C148B" w:rsidP="005B34F8">
            <w:r w:rsidRPr="00B75FB4">
              <w:t>Person responsible for dealing with the administration of controlled drugs (e.g. Ritalin) in accordance with the Misuse of Drugs Act. Including keeping records of parental permission, liaising with the providing pharmacist, keeping medicines secure, keeping records of administration and safely disposing of medicines which are no longer required:</w:t>
            </w:r>
          </w:p>
        </w:tc>
        <w:tc>
          <w:tcPr>
            <w:tcW w:w="3067" w:type="dxa"/>
          </w:tcPr>
          <w:p w14:paraId="0B866AFE" w14:textId="77777777" w:rsidR="001C148B" w:rsidRPr="00B75FB4" w:rsidRDefault="001C148B" w:rsidP="005B34F8">
            <w:r w:rsidRPr="00B75FB4">
              <w:t>First:</w:t>
            </w:r>
            <w:r>
              <w:t xml:space="preserve"> </w:t>
            </w:r>
            <w:r>
              <w:rPr>
                <w:sz w:val="22"/>
              </w:rPr>
              <w:t>Student Health Co-ordinator</w:t>
            </w:r>
          </w:p>
        </w:tc>
      </w:tr>
      <w:tr w:rsidR="001C148B" w:rsidRPr="00B75FB4" w14:paraId="41437A66" w14:textId="77777777" w:rsidTr="005B34F8">
        <w:tc>
          <w:tcPr>
            <w:tcW w:w="5949" w:type="dxa"/>
            <w:vMerge/>
          </w:tcPr>
          <w:p w14:paraId="65577CE9" w14:textId="77777777" w:rsidR="001C148B" w:rsidRPr="00B75FB4" w:rsidRDefault="001C148B" w:rsidP="005B34F8"/>
        </w:tc>
        <w:tc>
          <w:tcPr>
            <w:tcW w:w="3067" w:type="dxa"/>
          </w:tcPr>
          <w:p w14:paraId="685FE0E4" w14:textId="77777777" w:rsidR="001C148B" w:rsidRPr="00B75FB4" w:rsidRDefault="001C148B" w:rsidP="005B34F8">
            <w:r w:rsidRPr="00B75FB4">
              <w:t>Deputy:</w:t>
            </w:r>
            <w:r>
              <w:t xml:space="preserve"> J Alexander</w:t>
            </w:r>
          </w:p>
        </w:tc>
      </w:tr>
      <w:tr w:rsidR="001C148B" w:rsidRPr="00B75FB4" w14:paraId="7C87A5BD" w14:textId="77777777" w:rsidTr="005B34F8">
        <w:tc>
          <w:tcPr>
            <w:tcW w:w="5949" w:type="dxa"/>
          </w:tcPr>
          <w:p w14:paraId="54BB604A" w14:textId="77777777" w:rsidR="001C148B" w:rsidRPr="00B75FB4" w:rsidRDefault="001C148B" w:rsidP="005B34F8">
            <w:r w:rsidRPr="00B75FB4">
              <w:t>Person(s) responsible for undertaking and reviewing the care plans of pupils with medical needs:</w:t>
            </w:r>
          </w:p>
        </w:tc>
        <w:tc>
          <w:tcPr>
            <w:tcW w:w="3067" w:type="dxa"/>
          </w:tcPr>
          <w:p w14:paraId="3369CA6E" w14:textId="77777777" w:rsidR="001C148B" w:rsidRPr="00B75FB4" w:rsidRDefault="001C148B" w:rsidP="005B34F8">
            <w:r>
              <w:rPr>
                <w:sz w:val="22"/>
              </w:rPr>
              <w:t>Student Health Co-ordinator</w:t>
            </w:r>
          </w:p>
        </w:tc>
      </w:tr>
    </w:tbl>
    <w:p w14:paraId="7AEE444F" w14:textId="77777777" w:rsidR="001C148B" w:rsidRPr="00B75FB4" w:rsidRDefault="001C148B" w:rsidP="001C148B">
      <w:pPr>
        <w:pStyle w:val="Heading2"/>
      </w:pPr>
      <w:bookmarkStart w:id="32" w:name="_Toc144813967"/>
      <w:bookmarkStart w:id="33" w:name="_Toc207952046"/>
      <w:r w:rsidRPr="00B75FB4">
        <w:t>Hazard Identification and Control</w:t>
      </w:r>
      <w:bookmarkEnd w:id="32"/>
      <w:bookmarkEnd w:id="33"/>
    </w:p>
    <w:p w14:paraId="21BF8642" w14:textId="77777777" w:rsidR="001C148B" w:rsidRPr="00B75FB4" w:rsidRDefault="001C148B" w:rsidP="001C148B">
      <w:pPr>
        <w:pStyle w:val="Heading3"/>
      </w:pPr>
      <w:bookmarkStart w:id="34" w:name="_Toc207952047"/>
      <w:r w:rsidRPr="00B75FB4">
        <w:t>Risk Assessment</w:t>
      </w:r>
      <w:bookmarkEnd w:id="34"/>
    </w:p>
    <w:tbl>
      <w:tblPr>
        <w:tblStyle w:val="TableGrid"/>
        <w:tblW w:w="0" w:type="auto"/>
        <w:tblLook w:val="04A0" w:firstRow="1" w:lastRow="0" w:firstColumn="1" w:lastColumn="0" w:noHBand="0" w:noVBand="1"/>
      </w:tblPr>
      <w:tblGrid>
        <w:gridCol w:w="5949"/>
        <w:gridCol w:w="3067"/>
      </w:tblGrid>
      <w:tr w:rsidR="001C148B" w:rsidRPr="00B75FB4" w14:paraId="159F676F" w14:textId="77777777" w:rsidTr="005B34F8">
        <w:tc>
          <w:tcPr>
            <w:tcW w:w="5949" w:type="dxa"/>
          </w:tcPr>
          <w:p w14:paraId="4B8E59AF" w14:textId="77777777" w:rsidR="001C148B" w:rsidRPr="00B75FB4" w:rsidRDefault="001C148B" w:rsidP="005B34F8">
            <w:r w:rsidRPr="00B75FB4">
              <w:t xml:space="preserve">Person(s) (other than Heads of Department) responsible for carrying out an assessment of the school’s work activities including extra-curricular, off-site activities (inc. school trips / residential), work carried out by contractors or volunteers on site, identifying hazards </w:t>
            </w:r>
            <w:r w:rsidRPr="00B75FB4">
              <w:lastRenderedPageBreak/>
              <w:t>and ensuring risk assessments and procedures are appropriately communicated:</w:t>
            </w:r>
          </w:p>
        </w:tc>
        <w:tc>
          <w:tcPr>
            <w:tcW w:w="3067" w:type="dxa"/>
          </w:tcPr>
          <w:p w14:paraId="2F1361E5" w14:textId="77777777" w:rsidR="001C148B" w:rsidRPr="00B75FB4" w:rsidRDefault="001C148B" w:rsidP="005B34F8">
            <w:r>
              <w:lastRenderedPageBreak/>
              <w:t>CFOO/Academy Business Manager</w:t>
            </w:r>
          </w:p>
        </w:tc>
      </w:tr>
    </w:tbl>
    <w:p w14:paraId="1F4FCD9D" w14:textId="77777777" w:rsidR="001C148B" w:rsidRPr="00B75FB4" w:rsidRDefault="001C148B" w:rsidP="001C148B">
      <w:pPr>
        <w:pStyle w:val="Heading3"/>
      </w:pPr>
      <w:bookmarkStart w:id="35" w:name="_Toc207952048"/>
      <w:r w:rsidRPr="00B75FB4">
        <w:t>Hazard Reporting and Follow Up</w:t>
      </w:r>
      <w:bookmarkEnd w:id="35"/>
    </w:p>
    <w:tbl>
      <w:tblPr>
        <w:tblStyle w:val="TableGrid"/>
        <w:tblW w:w="0" w:type="auto"/>
        <w:tblLook w:val="04A0" w:firstRow="1" w:lastRow="0" w:firstColumn="1" w:lastColumn="0" w:noHBand="0" w:noVBand="1"/>
      </w:tblPr>
      <w:tblGrid>
        <w:gridCol w:w="5949"/>
        <w:gridCol w:w="3067"/>
      </w:tblGrid>
      <w:tr w:rsidR="001C148B" w:rsidRPr="00B75FB4" w14:paraId="7A4CBA46" w14:textId="77777777" w:rsidTr="005B34F8">
        <w:tc>
          <w:tcPr>
            <w:tcW w:w="5949" w:type="dxa"/>
          </w:tcPr>
          <w:p w14:paraId="538FD407" w14:textId="77777777" w:rsidR="001C148B" w:rsidRPr="00B75FB4" w:rsidRDefault="001C148B" w:rsidP="005B34F8">
            <w:r w:rsidRPr="00B75FB4">
              <w:t>All employees, governors and trustees must report any hazards that could be a cause of serious or imminent danger e.g. damaged electrical sockets, broken windows, suspected gas leaks, wet or slippery floors immediately to:</w:t>
            </w:r>
          </w:p>
        </w:tc>
        <w:tc>
          <w:tcPr>
            <w:tcW w:w="3067" w:type="dxa"/>
          </w:tcPr>
          <w:p w14:paraId="4FC60222" w14:textId="77777777" w:rsidR="001C148B" w:rsidRPr="00B75FB4" w:rsidRDefault="001C148B" w:rsidP="005B34F8">
            <w:r>
              <w:t>Academy Business Manager</w:t>
            </w:r>
          </w:p>
        </w:tc>
      </w:tr>
      <w:tr w:rsidR="001C148B" w:rsidRPr="00B75FB4" w14:paraId="44A6867E" w14:textId="77777777" w:rsidTr="005B34F8">
        <w:tc>
          <w:tcPr>
            <w:tcW w:w="5949" w:type="dxa"/>
          </w:tcPr>
          <w:p w14:paraId="6C930D28" w14:textId="77777777" w:rsidR="001C148B" w:rsidRPr="00B75FB4" w:rsidRDefault="001C148B" w:rsidP="005B34F8">
            <w:r w:rsidRPr="00B75FB4">
              <w:t>Person responsible for initiating a risk assessment of hazards identified and any remedial action decided upon:</w:t>
            </w:r>
          </w:p>
        </w:tc>
        <w:tc>
          <w:tcPr>
            <w:tcW w:w="3067" w:type="dxa"/>
          </w:tcPr>
          <w:p w14:paraId="606CAFF0" w14:textId="77777777" w:rsidR="001C148B" w:rsidRPr="00B75FB4" w:rsidRDefault="001C148B" w:rsidP="005B34F8">
            <w:r>
              <w:t>CFOO/Academy Business Manager</w:t>
            </w:r>
          </w:p>
        </w:tc>
      </w:tr>
    </w:tbl>
    <w:p w14:paraId="438276BA" w14:textId="77777777" w:rsidR="001C148B" w:rsidRPr="00B75FB4" w:rsidRDefault="001C148B" w:rsidP="001C148B">
      <w:pPr>
        <w:pStyle w:val="Heading3"/>
      </w:pPr>
      <w:bookmarkStart w:id="36" w:name="_Toc207952049"/>
      <w:r w:rsidRPr="00B75FB4">
        <w:t>Repairs and Maintenance</w:t>
      </w:r>
      <w:bookmarkEnd w:id="36"/>
    </w:p>
    <w:tbl>
      <w:tblPr>
        <w:tblStyle w:val="TableGrid"/>
        <w:tblW w:w="9016" w:type="dxa"/>
        <w:tblLook w:val="04A0" w:firstRow="1" w:lastRow="0" w:firstColumn="1" w:lastColumn="0" w:noHBand="0" w:noVBand="1"/>
      </w:tblPr>
      <w:tblGrid>
        <w:gridCol w:w="5949"/>
        <w:gridCol w:w="3067"/>
      </w:tblGrid>
      <w:tr w:rsidR="001C148B" w:rsidRPr="00B75FB4" w14:paraId="785DEC72" w14:textId="77777777" w:rsidTr="005B34F8">
        <w:tc>
          <w:tcPr>
            <w:tcW w:w="5949" w:type="dxa"/>
          </w:tcPr>
          <w:p w14:paraId="7F118712" w14:textId="77777777" w:rsidR="001C148B" w:rsidRPr="00B75FB4" w:rsidRDefault="001C148B" w:rsidP="005B34F8">
            <w:r w:rsidRPr="00B75FB4">
              <w:t>A person encountering any damage or wear and tear of the premises which may constitute a hazard should report it to:</w:t>
            </w:r>
          </w:p>
        </w:tc>
        <w:tc>
          <w:tcPr>
            <w:tcW w:w="3067" w:type="dxa"/>
          </w:tcPr>
          <w:p w14:paraId="5E77C502" w14:textId="77777777" w:rsidR="001C148B" w:rsidRDefault="001C148B" w:rsidP="005B34F8">
            <w:r>
              <w:t>Academy Business Manager (in school hours)</w:t>
            </w:r>
          </w:p>
          <w:p w14:paraId="33CDC727" w14:textId="77777777" w:rsidR="001C148B" w:rsidRPr="00B75FB4" w:rsidRDefault="001C148B" w:rsidP="005B34F8">
            <w:r>
              <w:t>Equans Service Desk: 0333 666 5679 (out of school hours)</w:t>
            </w:r>
          </w:p>
        </w:tc>
      </w:tr>
      <w:tr w:rsidR="001C148B" w:rsidRPr="00B75FB4" w14:paraId="3C8828AC" w14:textId="77777777" w:rsidTr="005B34F8">
        <w:tc>
          <w:tcPr>
            <w:tcW w:w="5949" w:type="dxa"/>
          </w:tcPr>
          <w:p w14:paraId="4644C3FB" w14:textId="77777777" w:rsidR="001C148B" w:rsidRPr="00B75FB4" w:rsidRDefault="001C148B" w:rsidP="005B34F8">
            <w:r w:rsidRPr="00B75FB4">
              <w:t>Defective furniture must be taken out of use immediately and reported to:</w:t>
            </w:r>
          </w:p>
        </w:tc>
        <w:tc>
          <w:tcPr>
            <w:tcW w:w="3067" w:type="dxa"/>
          </w:tcPr>
          <w:p w14:paraId="571F43AE" w14:textId="77777777" w:rsidR="001C148B" w:rsidRDefault="001C148B" w:rsidP="005B34F8">
            <w:r>
              <w:t>Academy Business Manager (loose furniture)</w:t>
            </w:r>
          </w:p>
          <w:p w14:paraId="65745FB2" w14:textId="77777777" w:rsidR="001C148B" w:rsidRPr="00B75FB4" w:rsidRDefault="001C148B" w:rsidP="005B34F8">
            <w:r>
              <w:t>Equans – fixed furniture</w:t>
            </w:r>
          </w:p>
        </w:tc>
      </w:tr>
      <w:tr w:rsidR="001C148B" w:rsidRPr="00B75FB4" w14:paraId="09978779" w14:textId="77777777" w:rsidTr="005B34F8">
        <w:tc>
          <w:tcPr>
            <w:tcW w:w="5949" w:type="dxa"/>
          </w:tcPr>
          <w:p w14:paraId="4E8D35BC" w14:textId="77777777" w:rsidR="001C148B" w:rsidRPr="00B75FB4" w:rsidRDefault="001C148B" w:rsidP="005B34F8">
            <w:r w:rsidRPr="00B75FB4">
              <w:t xml:space="preserve">Person responsible for ordering repairs and maintenance: </w:t>
            </w:r>
          </w:p>
        </w:tc>
        <w:tc>
          <w:tcPr>
            <w:tcW w:w="3067" w:type="dxa"/>
          </w:tcPr>
          <w:p w14:paraId="1A5352AD" w14:textId="77777777" w:rsidR="001C148B" w:rsidRPr="00B75FB4" w:rsidRDefault="001C148B" w:rsidP="005B34F8">
            <w:r>
              <w:t>Academy Business Manager</w:t>
            </w:r>
          </w:p>
        </w:tc>
      </w:tr>
    </w:tbl>
    <w:p w14:paraId="1534F185" w14:textId="77777777" w:rsidR="001C148B" w:rsidRPr="00B75FB4" w:rsidRDefault="001C148B" w:rsidP="001C148B">
      <w:pPr>
        <w:pStyle w:val="Heading2"/>
      </w:pPr>
      <w:bookmarkStart w:id="37" w:name="_Toc144813968"/>
      <w:bookmarkStart w:id="38" w:name="_Toc207952050"/>
      <w:r w:rsidRPr="00B75FB4">
        <w:t>Information, Instruction and Training</w:t>
      </w:r>
      <w:bookmarkEnd w:id="37"/>
      <w:bookmarkEnd w:id="38"/>
    </w:p>
    <w:p w14:paraId="2B223683" w14:textId="77777777" w:rsidR="001C148B" w:rsidRPr="00B75FB4" w:rsidRDefault="001C148B" w:rsidP="001C148B">
      <w:pPr>
        <w:pStyle w:val="Heading3"/>
      </w:pPr>
      <w:bookmarkStart w:id="39" w:name="_Toc207952051"/>
      <w:r w:rsidRPr="00B75FB4">
        <w:t>Provision of Information</w:t>
      </w:r>
      <w:bookmarkEnd w:id="39"/>
    </w:p>
    <w:tbl>
      <w:tblPr>
        <w:tblStyle w:val="TableGrid"/>
        <w:tblW w:w="0" w:type="auto"/>
        <w:tblLook w:val="04A0" w:firstRow="1" w:lastRow="0" w:firstColumn="1" w:lastColumn="0" w:noHBand="0" w:noVBand="1"/>
      </w:tblPr>
      <w:tblGrid>
        <w:gridCol w:w="5949"/>
        <w:gridCol w:w="3067"/>
      </w:tblGrid>
      <w:tr w:rsidR="001C148B" w:rsidRPr="00B75FB4" w14:paraId="4B6C0273" w14:textId="77777777" w:rsidTr="005B34F8">
        <w:tc>
          <w:tcPr>
            <w:tcW w:w="5949" w:type="dxa"/>
          </w:tcPr>
          <w:p w14:paraId="5A920619" w14:textId="77777777" w:rsidR="001C148B" w:rsidRPr="00B75FB4" w:rsidRDefault="001C148B" w:rsidP="005B34F8">
            <w:r w:rsidRPr="00B75FB4">
              <w:t>Person responsible for distributing all health and safety information received from the Local Authority / Trust:</w:t>
            </w:r>
          </w:p>
        </w:tc>
        <w:tc>
          <w:tcPr>
            <w:tcW w:w="3067" w:type="dxa"/>
          </w:tcPr>
          <w:p w14:paraId="2F00C400" w14:textId="77777777" w:rsidR="001C148B" w:rsidRPr="00B75FB4" w:rsidRDefault="001C148B" w:rsidP="005B34F8">
            <w:r>
              <w:t>Academy Business Manager</w:t>
            </w:r>
          </w:p>
        </w:tc>
      </w:tr>
      <w:tr w:rsidR="001C148B" w:rsidRPr="00B75FB4" w14:paraId="40FED9FB" w14:textId="77777777" w:rsidTr="005B34F8">
        <w:tc>
          <w:tcPr>
            <w:tcW w:w="5949" w:type="dxa"/>
          </w:tcPr>
          <w:p w14:paraId="09A6D670" w14:textId="77777777" w:rsidR="001C148B" w:rsidRPr="00B75FB4" w:rsidRDefault="001C148B" w:rsidP="005B34F8">
            <w:r w:rsidRPr="00B75FB4">
              <w:t>Records of employees signatures indicating that they have received and understood health and safety information is kept:</w:t>
            </w:r>
          </w:p>
        </w:tc>
        <w:tc>
          <w:tcPr>
            <w:tcW w:w="3067" w:type="dxa"/>
          </w:tcPr>
          <w:p w14:paraId="607D464D" w14:textId="77777777" w:rsidR="001C148B" w:rsidRPr="00B75FB4" w:rsidRDefault="001C148B" w:rsidP="005B34F8">
            <w:r>
              <w:t>Academy Business Manager/HR Manager</w:t>
            </w:r>
          </w:p>
        </w:tc>
      </w:tr>
      <w:tr w:rsidR="001C148B" w:rsidRPr="00B75FB4" w14:paraId="44FFFAC4" w14:textId="77777777" w:rsidTr="005B34F8">
        <w:tc>
          <w:tcPr>
            <w:tcW w:w="5949" w:type="dxa"/>
          </w:tcPr>
          <w:p w14:paraId="0BFD3C24" w14:textId="77777777" w:rsidR="001C148B" w:rsidRPr="00B75FB4" w:rsidRDefault="001C148B" w:rsidP="005B34F8">
            <w:r w:rsidRPr="00B75FB4">
              <w:t>The health and safety notice board is sited:</w:t>
            </w:r>
          </w:p>
        </w:tc>
        <w:tc>
          <w:tcPr>
            <w:tcW w:w="3067" w:type="dxa"/>
          </w:tcPr>
          <w:p w14:paraId="0CF8EF46" w14:textId="77777777" w:rsidR="001C148B" w:rsidRPr="00B75FB4" w:rsidRDefault="001C148B" w:rsidP="005B34F8">
            <w:r>
              <w:t>Staffroom</w:t>
            </w:r>
          </w:p>
        </w:tc>
      </w:tr>
      <w:tr w:rsidR="001C148B" w:rsidRPr="00B75FB4" w14:paraId="38145665" w14:textId="77777777" w:rsidTr="005B34F8">
        <w:tc>
          <w:tcPr>
            <w:tcW w:w="5949" w:type="dxa"/>
          </w:tcPr>
          <w:p w14:paraId="2B43FCBC" w14:textId="77777777" w:rsidR="001C148B" w:rsidRPr="00B75FB4" w:rsidRDefault="001C148B" w:rsidP="005B34F8">
            <w:r w:rsidRPr="00B75FB4">
              <w:t>Person responsible for ensuring documents are displayed on the health and safety notice board and keeping it up to date:</w:t>
            </w:r>
          </w:p>
        </w:tc>
        <w:tc>
          <w:tcPr>
            <w:tcW w:w="3067" w:type="dxa"/>
          </w:tcPr>
          <w:p w14:paraId="6A436F5E" w14:textId="77777777" w:rsidR="001C148B" w:rsidRPr="00B75FB4" w:rsidRDefault="001C148B" w:rsidP="005B34F8">
            <w:r>
              <w:t>Academy Business Manager</w:t>
            </w:r>
          </w:p>
        </w:tc>
      </w:tr>
      <w:tr w:rsidR="001C148B" w:rsidRPr="00B75FB4" w14:paraId="2BA4570F" w14:textId="77777777" w:rsidTr="005B34F8">
        <w:tc>
          <w:tcPr>
            <w:tcW w:w="5949" w:type="dxa"/>
          </w:tcPr>
          <w:p w14:paraId="7F433415" w14:textId="77777777" w:rsidR="001C148B" w:rsidRPr="00B75FB4" w:rsidRDefault="001C148B" w:rsidP="005B34F8">
            <w:r w:rsidRPr="00B75FB4">
              <w:t>The HSE Health and Safety Law Poster is displayed:</w:t>
            </w:r>
          </w:p>
        </w:tc>
        <w:tc>
          <w:tcPr>
            <w:tcW w:w="3067" w:type="dxa"/>
          </w:tcPr>
          <w:p w14:paraId="50321033" w14:textId="77777777" w:rsidR="001C148B" w:rsidRPr="00B75FB4" w:rsidRDefault="001C148B" w:rsidP="005B34F8">
            <w:r>
              <w:t>Staffroom/Main Entrance</w:t>
            </w:r>
          </w:p>
        </w:tc>
      </w:tr>
      <w:tr w:rsidR="001C148B" w:rsidRPr="00B75FB4" w14:paraId="0BAA8AF6" w14:textId="77777777" w:rsidTr="005B34F8">
        <w:tc>
          <w:tcPr>
            <w:tcW w:w="5949" w:type="dxa"/>
          </w:tcPr>
          <w:p w14:paraId="5AACAED1" w14:textId="77777777" w:rsidR="001C148B" w:rsidRPr="00B75FB4" w:rsidRDefault="001C148B" w:rsidP="005B34F8">
            <w:r w:rsidRPr="00B75FB4">
              <w:t>The NCC Health and Safety Policy Statement Poster is displayed</w:t>
            </w:r>
            <w:r>
              <w:t>:</w:t>
            </w:r>
          </w:p>
        </w:tc>
        <w:tc>
          <w:tcPr>
            <w:tcW w:w="3067" w:type="dxa"/>
          </w:tcPr>
          <w:p w14:paraId="2DBB75FF" w14:textId="77777777" w:rsidR="001C148B" w:rsidRPr="00B75FB4" w:rsidRDefault="001C148B" w:rsidP="005B34F8">
            <w:r>
              <w:t>Staffroom</w:t>
            </w:r>
          </w:p>
        </w:tc>
      </w:tr>
    </w:tbl>
    <w:p w14:paraId="28A1B23F" w14:textId="77777777" w:rsidR="001C148B" w:rsidRPr="00B75FB4" w:rsidRDefault="001C148B" w:rsidP="001C148B">
      <w:pPr>
        <w:pStyle w:val="Heading3"/>
      </w:pPr>
      <w:bookmarkStart w:id="40" w:name="_Toc207952052"/>
      <w:r w:rsidRPr="00B75FB4">
        <w:t>Health and Safety Training</w:t>
      </w:r>
      <w:bookmarkEnd w:id="40"/>
    </w:p>
    <w:tbl>
      <w:tblPr>
        <w:tblStyle w:val="TableGrid"/>
        <w:tblW w:w="0" w:type="auto"/>
        <w:tblLook w:val="04A0" w:firstRow="1" w:lastRow="0" w:firstColumn="1" w:lastColumn="0" w:noHBand="0" w:noVBand="1"/>
      </w:tblPr>
      <w:tblGrid>
        <w:gridCol w:w="5949"/>
        <w:gridCol w:w="3067"/>
      </w:tblGrid>
      <w:tr w:rsidR="001C148B" w:rsidRPr="00B75FB4" w14:paraId="62B3F832" w14:textId="77777777" w:rsidTr="005B34F8">
        <w:trPr>
          <w:trHeight w:val="699"/>
        </w:trPr>
        <w:tc>
          <w:tcPr>
            <w:tcW w:w="5949" w:type="dxa"/>
          </w:tcPr>
          <w:p w14:paraId="5E3FDB2C" w14:textId="77777777" w:rsidR="001C148B" w:rsidRPr="00B75FB4" w:rsidRDefault="001C148B" w:rsidP="005B34F8">
            <w:r w:rsidRPr="00B75FB4">
              <w:t>Person responsible for drawing to the attention of all employees the following health and safety matters as part of their induction training:</w:t>
            </w:r>
          </w:p>
        </w:tc>
        <w:tc>
          <w:tcPr>
            <w:tcW w:w="3067" w:type="dxa"/>
          </w:tcPr>
          <w:p w14:paraId="52C82157" w14:textId="77777777" w:rsidR="001C148B" w:rsidRPr="00B75FB4" w:rsidRDefault="001C148B" w:rsidP="005B34F8">
            <w:r>
              <w:rPr>
                <w:sz w:val="22"/>
              </w:rPr>
              <w:t>CFOO/</w:t>
            </w:r>
            <w:r>
              <w:t xml:space="preserve"> </w:t>
            </w:r>
            <w:r w:rsidRPr="00F96EE8">
              <w:rPr>
                <w:sz w:val="22"/>
              </w:rPr>
              <w:t xml:space="preserve">Academy </w:t>
            </w:r>
            <w:r>
              <w:rPr>
                <w:sz w:val="22"/>
              </w:rPr>
              <w:t>Business Manager</w:t>
            </w:r>
          </w:p>
        </w:tc>
      </w:tr>
    </w:tbl>
    <w:p w14:paraId="2D457E17" w14:textId="77777777" w:rsidR="001C148B" w:rsidRPr="00B75FB4" w:rsidRDefault="001C148B" w:rsidP="001C148B">
      <w:pPr>
        <w:pStyle w:val="ListParagraph"/>
        <w:numPr>
          <w:ilvl w:val="0"/>
          <w:numId w:val="37"/>
        </w:numPr>
      </w:pPr>
      <w:r w:rsidRPr="00B75FB4">
        <w:t>Health and Safety Policy (Local Authority / Trust and Departmental)</w:t>
      </w:r>
    </w:p>
    <w:p w14:paraId="5E030FB8" w14:textId="77777777" w:rsidR="001C148B" w:rsidRPr="00B75FB4" w:rsidRDefault="001C148B" w:rsidP="001C148B">
      <w:pPr>
        <w:pStyle w:val="ListParagraph"/>
        <w:numPr>
          <w:ilvl w:val="0"/>
          <w:numId w:val="37"/>
        </w:numPr>
      </w:pPr>
      <w:r w:rsidRPr="00B75FB4">
        <w:t>Local asbestos register and disturbance procedure</w:t>
      </w:r>
    </w:p>
    <w:p w14:paraId="367EFE1B" w14:textId="77777777" w:rsidR="001C148B" w:rsidRPr="00B75FB4" w:rsidRDefault="001C148B" w:rsidP="001C148B">
      <w:pPr>
        <w:pStyle w:val="ListParagraph"/>
        <w:numPr>
          <w:ilvl w:val="0"/>
          <w:numId w:val="37"/>
        </w:numPr>
      </w:pPr>
      <w:r w:rsidRPr="00B75FB4">
        <w:t>Risk assessments</w:t>
      </w:r>
    </w:p>
    <w:p w14:paraId="40E719BD" w14:textId="77777777" w:rsidR="001C148B" w:rsidRPr="00B75FB4" w:rsidRDefault="001C148B" w:rsidP="001C148B">
      <w:pPr>
        <w:pStyle w:val="ListParagraph"/>
        <w:numPr>
          <w:ilvl w:val="0"/>
          <w:numId w:val="37"/>
        </w:numPr>
      </w:pPr>
      <w:r w:rsidRPr="00B75FB4">
        <w:t>Fire and other emergency arrangements</w:t>
      </w:r>
    </w:p>
    <w:p w14:paraId="7CD34FE2" w14:textId="77777777" w:rsidR="001C148B" w:rsidRPr="00B75FB4" w:rsidRDefault="001C148B" w:rsidP="001C148B">
      <w:pPr>
        <w:pStyle w:val="ListParagraph"/>
        <w:numPr>
          <w:ilvl w:val="0"/>
          <w:numId w:val="37"/>
        </w:numPr>
      </w:pPr>
      <w:r w:rsidRPr="00B75FB4">
        <w:t>Accident reporting arrangements</w:t>
      </w:r>
    </w:p>
    <w:p w14:paraId="51AC8457" w14:textId="77777777" w:rsidR="001C148B" w:rsidRPr="00B75FB4" w:rsidRDefault="001C148B" w:rsidP="001C148B">
      <w:pPr>
        <w:pStyle w:val="ListParagraph"/>
        <w:numPr>
          <w:ilvl w:val="0"/>
          <w:numId w:val="37"/>
        </w:numPr>
      </w:pPr>
      <w:r w:rsidRPr="00B75FB4">
        <w:t>First aid arrangements</w:t>
      </w:r>
    </w:p>
    <w:p w14:paraId="625DE587" w14:textId="77777777" w:rsidR="001C148B" w:rsidRPr="00B75FB4" w:rsidRDefault="001C148B" w:rsidP="001C148B">
      <w:pPr>
        <w:pStyle w:val="ListParagraph"/>
        <w:numPr>
          <w:ilvl w:val="0"/>
          <w:numId w:val="37"/>
        </w:numPr>
      </w:pPr>
      <w:r w:rsidRPr="00B75FB4">
        <w:t>Safe use of work equipment</w:t>
      </w:r>
    </w:p>
    <w:p w14:paraId="473B69C6" w14:textId="77777777" w:rsidR="001C148B" w:rsidRPr="00B75FB4" w:rsidRDefault="001C148B" w:rsidP="001C148B">
      <w:pPr>
        <w:pStyle w:val="ListParagraph"/>
        <w:numPr>
          <w:ilvl w:val="0"/>
          <w:numId w:val="37"/>
        </w:numPr>
      </w:pPr>
      <w:r w:rsidRPr="00B75FB4">
        <w:t>Good housekeeping, waste disposal and cleaning arrangements</w:t>
      </w:r>
    </w:p>
    <w:p w14:paraId="4D55A2D3" w14:textId="77777777" w:rsidR="001C148B" w:rsidRPr="00B75FB4" w:rsidRDefault="001C148B" w:rsidP="001C148B">
      <w:pPr>
        <w:pStyle w:val="ListParagraph"/>
        <w:numPr>
          <w:ilvl w:val="0"/>
          <w:numId w:val="37"/>
        </w:numPr>
      </w:pPr>
      <w:r w:rsidRPr="00B75FB4">
        <w:t>Hazard reporting and maintenance procedures</w:t>
      </w:r>
    </w:p>
    <w:p w14:paraId="695466F2" w14:textId="77777777" w:rsidR="001C148B" w:rsidRPr="00B75FB4" w:rsidRDefault="001C148B" w:rsidP="001C148B">
      <w:pPr>
        <w:pStyle w:val="ListParagraph"/>
        <w:numPr>
          <w:ilvl w:val="0"/>
          <w:numId w:val="37"/>
        </w:numPr>
      </w:pPr>
      <w:r w:rsidRPr="00B75FB4">
        <w:t>Special hazards and responsibilities associated with their work activity</w:t>
      </w:r>
    </w:p>
    <w:p w14:paraId="65FE3A23" w14:textId="77777777" w:rsidR="001C148B" w:rsidRPr="00B75FB4" w:rsidRDefault="001C148B" w:rsidP="001C148B">
      <w:pPr>
        <w:pStyle w:val="ListParagraph"/>
        <w:numPr>
          <w:ilvl w:val="0"/>
          <w:numId w:val="37"/>
        </w:numPr>
      </w:pPr>
      <w:r w:rsidRPr="00B75FB4">
        <w:t>Special needs of young employees (e.g. work experience placements).</w:t>
      </w:r>
    </w:p>
    <w:tbl>
      <w:tblPr>
        <w:tblStyle w:val="TableGrid"/>
        <w:tblW w:w="0" w:type="auto"/>
        <w:tblLook w:val="04A0" w:firstRow="1" w:lastRow="0" w:firstColumn="1" w:lastColumn="0" w:noHBand="0" w:noVBand="1"/>
      </w:tblPr>
      <w:tblGrid>
        <w:gridCol w:w="5949"/>
        <w:gridCol w:w="3067"/>
      </w:tblGrid>
      <w:tr w:rsidR="001C148B" w:rsidRPr="00B75FB4" w14:paraId="11B2351D" w14:textId="77777777" w:rsidTr="005B34F8">
        <w:trPr>
          <w:trHeight w:val="699"/>
        </w:trPr>
        <w:tc>
          <w:tcPr>
            <w:tcW w:w="5949" w:type="dxa"/>
          </w:tcPr>
          <w:p w14:paraId="650943F4" w14:textId="77777777" w:rsidR="001C148B" w:rsidRPr="00B75FB4" w:rsidRDefault="001C148B" w:rsidP="005B34F8">
            <w:r w:rsidRPr="00B75FB4">
              <w:t>Person responsible for co-ordinating the provision of health and safety training needs of employees in consultation with their line managers:</w:t>
            </w:r>
          </w:p>
        </w:tc>
        <w:tc>
          <w:tcPr>
            <w:tcW w:w="3067" w:type="dxa"/>
          </w:tcPr>
          <w:p w14:paraId="2F80CF6B" w14:textId="77777777" w:rsidR="001C148B" w:rsidRDefault="001C148B" w:rsidP="005B34F8">
            <w:r>
              <w:t>HR Manager</w:t>
            </w:r>
          </w:p>
          <w:p w14:paraId="7BA2054C" w14:textId="77777777" w:rsidR="001C148B" w:rsidRPr="00B75FB4" w:rsidRDefault="001C148B" w:rsidP="005B34F8">
            <w:r>
              <w:t>CFOO</w:t>
            </w:r>
          </w:p>
        </w:tc>
      </w:tr>
      <w:tr w:rsidR="001C148B" w:rsidRPr="00B75FB4" w14:paraId="2AD26E84" w14:textId="77777777" w:rsidTr="005B34F8">
        <w:trPr>
          <w:trHeight w:val="60"/>
        </w:trPr>
        <w:tc>
          <w:tcPr>
            <w:tcW w:w="5949" w:type="dxa"/>
          </w:tcPr>
          <w:p w14:paraId="7CAC60CA" w14:textId="77777777" w:rsidR="001C148B" w:rsidRPr="00B75FB4" w:rsidRDefault="001C148B" w:rsidP="005B34F8">
            <w:r w:rsidRPr="00B75FB4">
              <w:lastRenderedPageBreak/>
              <w:t>Person responsible for compiling and implementing the school’s annual health and safety training plan:</w:t>
            </w:r>
          </w:p>
        </w:tc>
        <w:tc>
          <w:tcPr>
            <w:tcW w:w="3067" w:type="dxa"/>
          </w:tcPr>
          <w:p w14:paraId="7C0A1B9E" w14:textId="77777777" w:rsidR="001C148B" w:rsidRPr="00B75FB4" w:rsidRDefault="001C148B" w:rsidP="005B34F8">
            <w:r>
              <w:rPr>
                <w:sz w:val="22"/>
              </w:rPr>
              <w:t>HR Manager</w:t>
            </w:r>
          </w:p>
        </w:tc>
      </w:tr>
      <w:tr w:rsidR="001C148B" w:rsidRPr="00B75FB4" w14:paraId="0ACB7E62" w14:textId="77777777" w:rsidTr="005B34F8">
        <w:trPr>
          <w:trHeight w:val="60"/>
        </w:trPr>
        <w:tc>
          <w:tcPr>
            <w:tcW w:w="5949" w:type="dxa"/>
          </w:tcPr>
          <w:p w14:paraId="65E68A01" w14:textId="77777777" w:rsidR="001C148B" w:rsidRPr="00B75FB4" w:rsidRDefault="001C148B" w:rsidP="005B34F8">
            <w:r w:rsidRPr="00B75FB4">
              <w:t>Person responsible for reviewing the effectiveness of health and safety training:</w:t>
            </w:r>
          </w:p>
        </w:tc>
        <w:tc>
          <w:tcPr>
            <w:tcW w:w="3067" w:type="dxa"/>
          </w:tcPr>
          <w:p w14:paraId="58493036" w14:textId="77777777" w:rsidR="001C148B" w:rsidRPr="00B75FB4" w:rsidRDefault="001C148B" w:rsidP="005B34F8">
            <w:r>
              <w:rPr>
                <w:sz w:val="22"/>
              </w:rPr>
              <w:t>HR Manager</w:t>
            </w:r>
          </w:p>
        </w:tc>
      </w:tr>
      <w:tr w:rsidR="001C148B" w:rsidRPr="00B75FB4" w14:paraId="38C97927" w14:textId="77777777" w:rsidTr="005B34F8">
        <w:trPr>
          <w:trHeight w:val="699"/>
        </w:trPr>
        <w:tc>
          <w:tcPr>
            <w:tcW w:w="5949" w:type="dxa"/>
          </w:tcPr>
          <w:p w14:paraId="3BBC2542" w14:textId="77777777" w:rsidR="001C148B" w:rsidRPr="00B75FB4" w:rsidRDefault="001C148B" w:rsidP="005B34F8">
            <w:r w:rsidRPr="00B75FB4">
              <w:t>Employees who feel that they have need to health and safety training of any kind must notify in writing the contact person:</w:t>
            </w:r>
          </w:p>
        </w:tc>
        <w:tc>
          <w:tcPr>
            <w:tcW w:w="3067" w:type="dxa"/>
          </w:tcPr>
          <w:p w14:paraId="3BEE1C89" w14:textId="77777777" w:rsidR="001C148B" w:rsidRPr="00B75FB4" w:rsidRDefault="001C148B" w:rsidP="005B34F8">
            <w:r>
              <w:rPr>
                <w:sz w:val="22"/>
              </w:rPr>
              <w:t>HR Manager</w:t>
            </w:r>
          </w:p>
        </w:tc>
      </w:tr>
    </w:tbl>
    <w:p w14:paraId="2439AEA7" w14:textId="77777777" w:rsidR="001C148B" w:rsidRPr="00B75FB4" w:rsidRDefault="001C148B" w:rsidP="001C148B">
      <w:pPr>
        <w:pStyle w:val="Heading2"/>
      </w:pPr>
      <w:bookmarkStart w:id="41" w:name="_Toc144813969"/>
      <w:bookmarkStart w:id="42" w:name="_Toc207952053"/>
      <w:r w:rsidRPr="00B75FB4">
        <w:t>Premises</w:t>
      </w:r>
      <w:bookmarkEnd w:id="41"/>
      <w:bookmarkEnd w:id="42"/>
    </w:p>
    <w:p w14:paraId="53EDFC35" w14:textId="77777777" w:rsidR="001C148B" w:rsidRPr="00B75FB4" w:rsidRDefault="001C148B" w:rsidP="001C148B">
      <w:pPr>
        <w:pStyle w:val="Heading3"/>
      </w:pPr>
      <w:bookmarkStart w:id="43" w:name="_Toc207952054"/>
      <w:r w:rsidRPr="00B75FB4">
        <w:t>Asbestos</w:t>
      </w:r>
      <w:bookmarkEnd w:id="43"/>
    </w:p>
    <w:p w14:paraId="6BF1584A" w14:textId="77777777" w:rsidR="001C148B" w:rsidRPr="00CD41A0" w:rsidRDefault="001C148B" w:rsidP="001C148B">
      <w:pPr>
        <w:tabs>
          <w:tab w:val="left" w:pos="-1440"/>
        </w:tabs>
        <w:ind w:left="720" w:hanging="720"/>
        <w:rPr>
          <w:bCs/>
          <w:sz w:val="22"/>
        </w:rPr>
      </w:pPr>
      <w:r w:rsidRPr="00CD41A0">
        <w:rPr>
          <w:bCs/>
          <w:sz w:val="22"/>
        </w:rPr>
        <w:t xml:space="preserve">There is no asbestos on the Academy site </w:t>
      </w:r>
    </w:p>
    <w:p w14:paraId="24D50353" w14:textId="77777777" w:rsidR="001C148B" w:rsidRPr="00B75FB4" w:rsidRDefault="001C148B" w:rsidP="001C148B">
      <w:pPr>
        <w:pStyle w:val="Heading3"/>
      </w:pPr>
      <w:bookmarkStart w:id="44" w:name="_Toc207952055"/>
      <w:r w:rsidRPr="00B75FB4">
        <w:t>Legionella</w:t>
      </w:r>
      <w:bookmarkEnd w:id="44"/>
    </w:p>
    <w:tbl>
      <w:tblPr>
        <w:tblStyle w:val="TableGrid"/>
        <w:tblW w:w="0" w:type="auto"/>
        <w:tblLook w:val="04A0" w:firstRow="1" w:lastRow="0" w:firstColumn="1" w:lastColumn="0" w:noHBand="0" w:noVBand="1"/>
      </w:tblPr>
      <w:tblGrid>
        <w:gridCol w:w="5949"/>
        <w:gridCol w:w="3067"/>
      </w:tblGrid>
      <w:tr w:rsidR="001C148B" w:rsidRPr="00B75FB4" w14:paraId="50015AFA" w14:textId="77777777" w:rsidTr="005B34F8">
        <w:trPr>
          <w:trHeight w:val="85"/>
        </w:trPr>
        <w:tc>
          <w:tcPr>
            <w:tcW w:w="5949" w:type="dxa"/>
          </w:tcPr>
          <w:p w14:paraId="1AED451F" w14:textId="77777777" w:rsidR="001C148B" w:rsidRPr="00B75FB4" w:rsidRDefault="001C148B" w:rsidP="005B34F8">
            <w:r w:rsidRPr="00B75FB4">
              <w:t>Person with overall responsibility for managing Legionella:</w:t>
            </w:r>
          </w:p>
        </w:tc>
        <w:tc>
          <w:tcPr>
            <w:tcW w:w="3067" w:type="dxa"/>
          </w:tcPr>
          <w:p w14:paraId="1B81720F" w14:textId="77777777" w:rsidR="001C148B" w:rsidRPr="00B75FB4" w:rsidRDefault="001C148B" w:rsidP="005B34F8">
            <w:r>
              <w:t>Equans</w:t>
            </w:r>
          </w:p>
        </w:tc>
      </w:tr>
      <w:tr w:rsidR="001C148B" w:rsidRPr="00B75FB4" w14:paraId="54640EF5" w14:textId="77777777" w:rsidTr="005B34F8">
        <w:trPr>
          <w:trHeight w:val="85"/>
        </w:trPr>
        <w:tc>
          <w:tcPr>
            <w:tcW w:w="5949" w:type="dxa"/>
          </w:tcPr>
          <w:p w14:paraId="5F0C0521" w14:textId="77777777" w:rsidR="001C148B" w:rsidRPr="00B75FB4" w:rsidRDefault="001C148B" w:rsidP="005B34F8">
            <w:r w:rsidRPr="00B75FB4">
              <w:t>The Legionella risk assessment is kept at:</w:t>
            </w:r>
          </w:p>
        </w:tc>
        <w:tc>
          <w:tcPr>
            <w:tcW w:w="3067" w:type="dxa"/>
          </w:tcPr>
          <w:p w14:paraId="6B2DBACC" w14:textId="77777777" w:rsidR="001C148B" w:rsidRPr="00B75FB4" w:rsidRDefault="001C148B" w:rsidP="005B34F8">
            <w:r>
              <w:t>Equans</w:t>
            </w:r>
          </w:p>
        </w:tc>
      </w:tr>
      <w:tr w:rsidR="001C148B" w:rsidRPr="00B75FB4" w14:paraId="1707FB29" w14:textId="77777777" w:rsidTr="005B34F8">
        <w:trPr>
          <w:trHeight w:val="223"/>
        </w:trPr>
        <w:tc>
          <w:tcPr>
            <w:tcW w:w="5949" w:type="dxa"/>
          </w:tcPr>
          <w:p w14:paraId="1D9EA7BF" w14:textId="77777777" w:rsidR="001C148B" w:rsidRPr="00B75FB4" w:rsidRDefault="001C148B" w:rsidP="005B34F8">
            <w:r w:rsidRPr="00B75FB4">
              <w:t>Person with responsibility for ensuring that remedial actions from the risk assessment are followed through:</w:t>
            </w:r>
          </w:p>
        </w:tc>
        <w:tc>
          <w:tcPr>
            <w:tcW w:w="3067" w:type="dxa"/>
          </w:tcPr>
          <w:p w14:paraId="6A95FC96" w14:textId="77777777" w:rsidR="001C148B" w:rsidRPr="00B75FB4" w:rsidRDefault="001C148B" w:rsidP="005B34F8">
            <w:r>
              <w:t>Equans</w:t>
            </w:r>
          </w:p>
        </w:tc>
      </w:tr>
      <w:tr w:rsidR="001C148B" w:rsidRPr="00B75FB4" w14:paraId="6F5E2DD9" w14:textId="77777777" w:rsidTr="005B34F8">
        <w:trPr>
          <w:trHeight w:val="85"/>
        </w:trPr>
        <w:tc>
          <w:tcPr>
            <w:tcW w:w="5949" w:type="dxa"/>
          </w:tcPr>
          <w:p w14:paraId="283B0041" w14:textId="77777777" w:rsidR="001C148B" w:rsidRPr="00B75FB4" w:rsidRDefault="001C148B" w:rsidP="005B34F8">
            <w:r w:rsidRPr="00B75FB4">
              <w:t>The water temperatures and other maintenance tasks associated with the water system are taken (monthly) by:</w:t>
            </w:r>
          </w:p>
        </w:tc>
        <w:tc>
          <w:tcPr>
            <w:tcW w:w="3067" w:type="dxa"/>
          </w:tcPr>
          <w:p w14:paraId="7A858577" w14:textId="77777777" w:rsidR="001C148B" w:rsidRPr="00B75FB4" w:rsidRDefault="001C148B" w:rsidP="005B34F8">
            <w:r>
              <w:t>Equans</w:t>
            </w:r>
          </w:p>
        </w:tc>
      </w:tr>
      <w:tr w:rsidR="001C148B" w:rsidRPr="00B75FB4" w14:paraId="159A6B7F" w14:textId="77777777" w:rsidTr="005B34F8">
        <w:trPr>
          <w:trHeight w:val="60"/>
        </w:trPr>
        <w:tc>
          <w:tcPr>
            <w:tcW w:w="5949" w:type="dxa"/>
          </w:tcPr>
          <w:p w14:paraId="0B11D559" w14:textId="77777777" w:rsidR="001C148B" w:rsidRPr="00B75FB4" w:rsidRDefault="001C148B" w:rsidP="005B34F8">
            <w:r w:rsidRPr="00B75FB4">
              <w:t xml:space="preserve">The flushing of little used outlets is carried out (weekly, including school closure periods) by: </w:t>
            </w:r>
          </w:p>
        </w:tc>
        <w:tc>
          <w:tcPr>
            <w:tcW w:w="3067" w:type="dxa"/>
          </w:tcPr>
          <w:p w14:paraId="46326005" w14:textId="77777777" w:rsidR="001C148B" w:rsidRPr="00B75FB4" w:rsidRDefault="001C148B" w:rsidP="005B34F8">
            <w:r>
              <w:t>Equans</w:t>
            </w:r>
          </w:p>
        </w:tc>
      </w:tr>
      <w:tr w:rsidR="001C148B" w:rsidRPr="00B75FB4" w14:paraId="275DA58F" w14:textId="77777777" w:rsidTr="005B34F8">
        <w:trPr>
          <w:trHeight w:val="85"/>
        </w:trPr>
        <w:tc>
          <w:tcPr>
            <w:tcW w:w="5949" w:type="dxa"/>
          </w:tcPr>
          <w:p w14:paraId="601AAC25" w14:textId="77777777" w:rsidR="001C148B" w:rsidRPr="00B75FB4" w:rsidRDefault="001C148B" w:rsidP="005B34F8">
            <w:r w:rsidRPr="00B75FB4">
              <w:t>The log book is kept in:</w:t>
            </w:r>
          </w:p>
        </w:tc>
        <w:tc>
          <w:tcPr>
            <w:tcW w:w="3067" w:type="dxa"/>
          </w:tcPr>
          <w:p w14:paraId="7A4AEC71" w14:textId="77777777" w:rsidR="001C148B" w:rsidRPr="00B75FB4" w:rsidRDefault="001C148B" w:rsidP="005B34F8">
            <w:r>
              <w:t>Equans</w:t>
            </w:r>
          </w:p>
        </w:tc>
      </w:tr>
    </w:tbl>
    <w:p w14:paraId="4EA53830" w14:textId="77777777" w:rsidR="001C148B" w:rsidRPr="00B75FB4" w:rsidRDefault="001C148B" w:rsidP="001C148B">
      <w:pPr>
        <w:pStyle w:val="Heading3"/>
      </w:pPr>
      <w:bookmarkStart w:id="45" w:name="_Toc207952056"/>
      <w:r w:rsidRPr="00B75FB4">
        <w:t>Fire</w:t>
      </w:r>
      <w:bookmarkEnd w:id="45"/>
    </w:p>
    <w:tbl>
      <w:tblPr>
        <w:tblStyle w:val="TableGrid"/>
        <w:tblW w:w="0" w:type="auto"/>
        <w:tblLook w:val="04A0" w:firstRow="1" w:lastRow="0" w:firstColumn="1" w:lastColumn="0" w:noHBand="0" w:noVBand="1"/>
      </w:tblPr>
      <w:tblGrid>
        <w:gridCol w:w="5949"/>
        <w:gridCol w:w="3067"/>
      </w:tblGrid>
      <w:tr w:rsidR="001C148B" w:rsidRPr="00B75FB4" w14:paraId="1FE0A5ED" w14:textId="77777777" w:rsidTr="005B34F8">
        <w:trPr>
          <w:trHeight w:val="85"/>
        </w:trPr>
        <w:tc>
          <w:tcPr>
            <w:tcW w:w="5949" w:type="dxa"/>
          </w:tcPr>
          <w:p w14:paraId="33697017" w14:textId="77777777" w:rsidR="001C148B" w:rsidRPr="00B75FB4" w:rsidRDefault="001C148B" w:rsidP="005B34F8">
            <w:r w:rsidRPr="00B75FB4">
              <w:t>Person with overall responsibility for managing fire safety:</w:t>
            </w:r>
          </w:p>
        </w:tc>
        <w:tc>
          <w:tcPr>
            <w:tcW w:w="3067" w:type="dxa"/>
          </w:tcPr>
          <w:p w14:paraId="6EFDF659" w14:textId="77777777" w:rsidR="001C148B" w:rsidRPr="00B75FB4" w:rsidRDefault="001C148B" w:rsidP="005B34F8">
            <w:r>
              <w:t>CFOO/Academy Business Manager</w:t>
            </w:r>
          </w:p>
        </w:tc>
      </w:tr>
      <w:tr w:rsidR="001C148B" w:rsidRPr="00B75FB4" w14:paraId="3865B2BD" w14:textId="77777777" w:rsidTr="005B34F8">
        <w:trPr>
          <w:trHeight w:val="85"/>
        </w:trPr>
        <w:tc>
          <w:tcPr>
            <w:tcW w:w="5949" w:type="dxa"/>
          </w:tcPr>
          <w:p w14:paraId="084A36AA" w14:textId="77777777" w:rsidR="001C148B" w:rsidRPr="00B75FB4" w:rsidRDefault="001C148B" w:rsidP="005B34F8">
            <w:r w:rsidRPr="00B75FB4">
              <w:t>The fire risk assessment is kept at:</w:t>
            </w:r>
          </w:p>
        </w:tc>
        <w:tc>
          <w:tcPr>
            <w:tcW w:w="3067" w:type="dxa"/>
          </w:tcPr>
          <w:p w14:paraId="221FC8C3" w14:textId="77777777" w:rsidR="001C148B" w:rsidRPr="00B75FB4" w:rsidRDefault="001C148B" w:rsidP="005B34F8">
            <w:r>
              <w:t>Academy Business Manager Office</w:t>
            </w:r>
          </w:p>
        </w:tc>
      </w:tr>
      <w:tr w:rsidR="001C148B" w:rsidRPr="00B75FB4" w14:paraId="11D29B82" w14:textId="77777777" w:rsidTr="005B34F8">
        <w:trPr>
          <w:trHeight w:val="223"/>
        </w:trPr>
        <w:tc>
          <w:tcPr>
            <w:tcW w:w="5949" w:type="dxa"/>
          </w:tcPr>
          <w:p w14:paraId="3086C498" w14:textId="77777777" w:rsidR="001C148B" w:rsidRPr="00B75FB4" w:rsidRDefault="001C148B" w:rsidP="005B34F8">
            <w:r w:rsidRPr="00B75FB4">
              <w:t>Person with responsibility for ensuring that remedial actions from the risk assessment are followed through:</w:t>
            </w:r>
          </w:p>
        </w:tc>
        <w:tc>
          <w:tcPr>
            <w:tcW w:w="3067" w:type="dxa"/>
          </w:tcPr>
          <w:p w14:paraId="3D30BD15" w14:textId="77777777" w:rsidR="001C148B" w:rsidRPr="00B75FB4" w:rsidRDefault="001C148B" w:rsidP="005B34F8">
            <w:r>
              <w:t>CFOO</w:t>
            </w:r>
          </w:p>
        </w:tc>
      </w:tr>
      <w:tr w:rsidR="001C148B" w:rsidRPr="00B75FB4" w14:paraId="033E12DF" w14:textId="77777777" w:rsidTr="005B34F8">
        <w:trPr>
          <w:trHeight w:val="85"/>
        </w:trPr>
        <w:tc>
          <w:tcPr>
            <w:tcW w:w="5949" w:type="dxa"/>
          </w:tcPr>
          <w:p w14:paraId="57A48BA3" w14:textId="77777777" w:rsidR="001C148B" w:rsidRPr="00B75FB4" w:rsidRDefault="001C148B" w:rsidP="005B34F8">
            <w:r w:rsidRPr="00B75FB4">
              <w:t>Person responsible for routine maintenance and servicing of fire safety equipment:</w:t>
            </w:r>
          </w:p>
        </w:tc>
        <w:tc>
          <w:tcPr>
            <w:tcW w:w="3067" w:type="dxa"/>
          </w:tcPr>
          <w:p w14:paraId="5E8DDC02" w14:textId="77777777" w:rsidR="001C148B" w:rsidRPr="00B75FB4" w:rsidRDefault="001C148B" w:rsidP="005B34F8">
            <w:r>
              <w:t>Equans</w:t>
            </w:r>
          </w:p>
        </w:tc>
      </w:tr>
      <w:tr w:rsidR="001C148B" w:rsidRPr="00B75FB4" w14:paraId="0B993840" w14:textId="77777777" w:rsidTr="005B34F8">
        <w:trPr>
          <w:trHeight w:val="85"/>
        </w:trPr>
        <w:tc>
          <w:tcPr>
            <w:tcW w:w="5949" w:type="dxa"/>
          </w:tcPr>
          <w:p w14:paraId="7F6695D4" w14:textId="77777777" w:rsidR="001C148B" w:rsidRPr="00B75FB4" w:rsidRDefault="001C148B" w:rsidP="005B34F8">
            <w:r w:rsidRPr="00B75FB4">
              <w:t>The log book is kept in:</w:t>
            </w:r>
          </w:p>
        </w:tc>
        <w:tc>
          <w:tcPr>
            <w:tcW w:w="3067" w:type="dxa"/>
          </w:tcPr>
          <w:p w14:paraId="1D8ED54A" w14:textId="77777777" w:rsidR="001C148B" w:rsidRPr="00B75FB4" w:rsidRDefault="001C148B" w:rsidP="005B34F8">
            <w:r>
              <w:t>Equans</w:t>
            </w:r>
          </w:p>
        </w:tc>
      </w:tr>
    </w:tbl>
    <w:p w14:paraId="100FA3DA" w14:textId="77777777" w:rsidR="001C148B" w:rsidRPr="00B75FB4" w:rsidRDefault="001C148B" w:rsidP="001C148B">
      <w:pPr>
        <w:pStyle w:val="Heading2"/>
      </w:pPr>
      <w:bookmarkStart w:id="46" w:name="_Toc144813970"/>
      <w:bookmarkStart w:id="47" w:name="_Toc207952057"/>
      <w:r w:rsidRPr="00B75FB4">
        <w:t>Security</w:t>
      </w:r>
      <w:bookmarkEnd w:id="46"/>
      <w:bookmarkEnd w:id="47"/>
    </w:p>
    <w:p w14:paraId="430DA94D" w14:textId="77777777" w:rsidR="001C148B" w:rsidRPr="00B75FB4" w:rsidRDefault="001C148B" w:rsidP="001C148B">
      <w:pPr>
        <w:pStyle w:val="Heading3"/>
      </w:pPr>
      <w:bookmarkStart w:id="48" w:name="_Toc207952058"/>
      <w:r w:rsidRPr="00B75FB4">
        <w:t>Premises</w:t>
      </w:r>
      <w:bookmarkEnd w:id="48"/>
    </w:p>
    <w:tbl>
      <w:tblPr>
        <w:tblStyle w:val="TableGrid"/>
        <w:tblW w:w="0" w:type="auto"/>
        <w:tblLook w:val="04A0" w:firstRow="1" w:lastRow="0" w:firstColumn="1" w:lastColumn="0" w:noHBand="0" w:noVBand="1"/>
      </w:tblPr>
      <w:tblGrid>
        <w:gridCol w:w="5949"/>
        <w:gridCol w:w="3067"/>
      </w:tblGrid>
      <w:tr w:rsidR="001C148B" w:rsidRPr="00B75FB4" w14:paraId="0F3D9D2A" w14:textId="77777777" w:rsidTr="005B34F8">
        <w:trPr>
          <w:trHeight w:val="339"/>
        </w:trPr>
        <w:tc>
          <w:tcPr>
            <w:tcW w:w="5949" w:type="dxa"/>
            <w:vMerge w:val="restart"/>
          </w:tcPr>
          <w:p w14:paraId="7E24D745" w14:textId="77777777" w:rsidR="001C148B" w:rsidRPr="00B75FB4" w:rsidRDefault="001C148B" w:rsidP="005B34F8">
            <w:r w:rsidRPr="00B75FB4">
              <w:t>Person (and their deputy) responsible for unlocking and locking the building, arming / disarming security alarms etc:</w:t>
            </w:r>
          </w:p>
        </w:tc>
        <w:tc>
          <w:tcPr>
            <w:tcW w:w="3067" w:type="dxa"/>
          </w:tcPr>
          <w:p w14:paraId="66636C46" w14:textId="77777777" w:rsidR="001C148B" w:rsidRPr="00B75FB4" w:rsidRDefault="001C148B" w:rsidP="005B34F8">
            <w:r w:rsidRPr="00B75FB4">
              <w:t>First:</w:t>
            </w:r>
            <w:r>
              <w:t xml:space="preserve"> Site Team Member</w:t>
            </w:r>
          </w:p>
        </w:tc>
      </w:tr>
      <w:tr w:rsidR="001C148B" w:rsidRPr="00B75FB4" w14:paraId="0EA75EB7" w14:textId="77777777" w:rsidTr="005B34F8">
        <w:tc>
          <w:tcPr>
            <w:tcW w:w="5949" w:type="dxa"/>
            <w:vMerge/>
          </w:tcPr>
          <w:p w14:paraId="49C2FEAB" w14:textId="77777777" w:rsidR="001C148B" w:rsidRPr="00B75FB4" w:rsidRDefault="001C148B" w:rsidP="005B34F8"/>
        </w:tc>
        <w:tc>
          <w:tcPr>
            <w:tcW w:w="3067" w:type="dxa"/>
          </w:tcPr>
          <w:p w14:paraId="58B0B89E" w14:textId="77777777" w:rsidR="001C148B" w:rsidRPr="00B75FB4" w:rsidRDefault="001C148B" w:rsidP="005B34F8">
            <w:r w:rsidRPr="00B75FB4">
              <w:t>Deputy:</w:t>
            </w:r>
            <w:r>
              <w:t xml:space="preserve"> Site Team Member</w:t>
            </w:r>
          </w:p>
        </w:tc>
      </w:tr>
    </w:tbl>
    <w:p w14:paraId="45E959BD" w14:textId="77777777" w:rsidR="001C148B" w:rsidRPr="00B75FB4" w:rsidRDefault="001C148B" w:rsidP="001C148B">
      <w:pPr>
        <w:pStyle w:val="Heading3"/>
      </w:pPr>
      <w:bookmarkStart w:id="49" w:name="_Toc207952059"/>
      <w:r w:rsidRPr="00B75FB4">
        <w:t>Visitors</w:t>
      </w:r>
      <w:bookmarkEnd w:id="49"/>
    </w:p>
    <w:tbl>
      <w:tblPr>
        <w:tblStyle w:val="TableGrid"/>
        <w:tblW w:w="0" w:type="auto"/>
        <w:tblLook w:val="04A0" w:firstRow="1" w:lastRow="0" w:firstColumn="1" w:lastColumn="0" w:noHBand="0" w:noVBand="1"/>
      </w:tblPr>
      <w:tblGrid>
        <w:gridCol w:w="5949"/>
        <w:gridCol w:w="3067"/>
      </w:tblGrid>
      <w:tr w:rsidR="001C148B" w:rsidRPr="00B75FB4" w14:paraId="7E04B6EA" w14:textId="77777777" w:rsidTr="005B34F8">
        <w:tc>
          <w:tcPr>
            <w:tcW w:w="5949" w:type="dxa"/>
          </w:tcPr>
          <w:p w14:paraId="24247789" w14:textId="77777777" w:rsidR="001C148B" w:rsidRPr="00B75FB4" w:rsidRDefault="001C148B" w:rsidP="005B34F8">
            <w:r w:rsidRPr="00B75FB4">
              <w:t>On arrival all visitors must report to:</w:t>
            </w:r>
          </w:p>
        </w:tc>
        <w:tc>
          <w:tcPr>
            <w:tcW w:w="3067" w:type="dxa"/>
          </w:tcPr>
          <w:p w14:paraId="260A8E60" w14:textId="77777777" w:rsidR="001C148B" w:rsidRPr="00B75FB4" w:rsidRDefault="001C148B" w:rsidP="005B34F8">
            <w:r>
              <w:t>Main Reception</w:t>
            </w:r>
          </w:p>
        </w:tc>
      </w:tr>
      <w:tr w:rsidR="001C148B" w:rsidRPr="00B75FB4" w14:paraId="590CC656" w14:textId="77777777" w:rsidTr="005B34F8">
        <w:tc>
          <w:tcPr>
            <w:tcW w:w="9016" w:type="dxa"/>
            <w:gridSpan w:val="2"/>
          </w:tcPr>
          <w:p w14:paraId="15EA1823" w14:textId="77777777" w:rsidR="001C148B" w:rsidRPr="00B75FB4" w:rsidRDefault="001C148B" w:rsidP="005B34F8">
            <w:r w:rsidRPr="00B75FB4">
              <w:t>Where they will be issued with;</w:t>
            </w:r>
          </w:p>
          <w:p w14:paraId="50ACA432" w14:textId="77777777" w:rsidR="001C148B" w:rsidRPr="00B75FB4" w:rsidRDefault="001C148B" w:rsidP="001C148B">
            <w:pPr>
              <w:pStyle w:val="ListParagraph"/>
              <w:numPr>
                <w:ilvl w:val="0"/>
                <w:numId w:val="36"/>
              </w:numPr>
            </w:pPr>
            <w:r w:rsidRPr="00B75FB4">
              <w:t>An identification badge</w:t>
            </w:r>
          </w:p>
          <w:p w14:paraId="0A23F5D3" w14:textId="77777777" w:rsidR="001C148B" w:rsidRPr="00B75FB4" w:rsidRDefault="001C148B" w:rsidP="001C148B">
            <w:pPr>
              <w:pStyle w:val="ListParagraph"/>
              <w:numPr>
                <w:ilvl w:val="0"/>
                <w:numId w:val="36"/>
              </w:numPr>
            </w:pPr>
            <w:r w:rsidRPr="00B75FB4">
              <w:t>Relevant health and safety information</w:t>
            </w:r>
          </w:p>
          <w:p w14:paraId="209A4318" w14:textId="77777777" w:rsidR="001C148B" w:rsidRPr="00B75FB4" w:rsidRDefault="001C148B" w:rsidP="001C148B">
            <w:pPr>
              <w:pStyle w:val="ListParagraph"/>
              <w:numPr>
                <w:ilvl w:val="0"/>
                <w:numId w:val="36"/>
              </w:numPr>
            </w:pPr>
            <w:r w:rsidRPr="00B75FB4">
              <w:t xml:space="preserve">Sign </w:t>
            </w:r>
            <w:r>
              <w:t>in on visitors iPad</w:t>
            </w:r>
          </w:p>
        </w:tc>
      </w:tr>
    </w:tbl>
    <w:p w14:paraId="5A21AA2E" w14:textId="77777777" w:rsidR="001C148B" w:rsidRPr="00B75FB4" w:rsidRDefault="001C148B" w:rsidP="001C148B">
      <w:pPr>
        <w:pStyle w:val="Heading3"/>
      </w:pPr>
      <w:bookmarkStart w:id="50" w:name="_Toc207952060"/>
      <w:r w:rsidRPr="00B75FB4">
        <w:t>Lone Working</w:t>
      </w:r>
      <w:bookmarkEnd w:id="50"/>
    </w:p>
    <w:tbl>
      <w:tblPr>
        <w:tblStyle w:val="TableGrid"/>
        <w:tblW w:w="0" w:type="auto"/>
        <w:tblLook w:val="04A0" w:firstRow="1" w:lastRow="0" w:firstColumn="1" w:lastColumn="0" w:noHBand="0" w:noVBand="1"/>
      </w:tblPr>
      <w:tblGrid>
        <w:gridCol w:w="5949"/>
        <w:gridCol w:w="3067"/>
      </w:tblGrid>
      <w:tr w:rsidR="001C148B" w:rsidRPr="00B75FB4" w14:paraId="3D393894" w14:textId="77777777" w:rsidTr="005B34F8">
        <w:tc>
          <w:tcPr>
            <w:tcW w:w="5949" w:type="dxa"/>
          </w:tcPr>
          <w:p w14:paraId="588A97DA" w14:textId="77777777" w:rsidR="001C148B" w:rsidRPr="00B75FB4" w:rsidRDefault="001C148B" w:rsidP="005B34F8">
            <w:r w:rsidRPr="00B75FB4">
              <w:t>Person responsible for ensuring risk assessments are prepared and implemented for lone working activities:</w:t>
            </w:r>
          </w:p>
        </w:tc>
        <w:tc>
          <w:tcPr>
            <w:tcW w:w="3067" w:type="dxa"/>
          </w:tcPr>
          <w:p w14:paraId="57F06AAC" w14:textId="77777777" w:rsidR="001C148B" w:rsidRPr="00B75FB4" w:rsidRDefault="001C148B" w:rsidP="005B34F8">
            <w:r>
              <w:t>CFOO</w:t>
            </w:r>
          </w:p>
        </w:tc>
      </w:tr>
    </w:tbl>
    <w:p w14:paraId="573C556A" w14:textId="77777777" w:rsidR="001C148B" w:rsidRPr="00B75FB4" w:rsidRDefault="001C148B" w:rsidP="001C148B">
      <w:pPr>
        <w:pStyle w:val="Heading2"/>
      </w:pPr>
      <w:bookmarkStart w:id="51" w:name="_Toc144813971"/>
      <w:bookmarkStart w:id="52" w:name="_Toc207952061"/>
      <w:r w:rsidRPr="00B75FB4">
        <w:t>Use of Premises Outside School Hours</w:t>
      </w:r>
      <w:bookmarkEnd w:id="51"/>
      <w:bookmarkEnd w:id="52"/>
    </w:p>
    <w:tbl>
      <w:tblPr>
        <w:tblStyle w:val="TableGrid"/>
        <w:tblW w:w="0" w:type="auto"/>
        <w:tblLook w:val="04A0" w:firstRow="1" w:lastRow="0" w:firstColumn="1" w:lastColumn="0" w:noHBand="0" w:noVBand="1"/>
      </w:tblPr>
      <w:tblGrid>
        <w:gridCol w:w="5949"/>
        <w:gridCol w:w="3067"/>
      </w:tblGrid>
      <w:tr w:rsidR="001C148B" w:rsidRPr="00B75FB4" w14:paraId="0542960E" w14:textId="77777777" w:rsidTr="005B34F8">
        <w:trPr>
          <w:trHeight w:val="60"/>
        </w:trPr>
        <w:tc>
          <w:tcPr>
            <w:tcW w:w="5949" w:type="dxa"/>
          </w:tcPr>
          <w:p w14:paraId="40A5A092" w14:textId="77777777" w:rsidR="001C148B" w:rsidRPr="00B75FB4" w:rsidRDefault="001C148B" w:rsidP="005B34F8">
            <w:r w:rsidRPr="00B75FB4">
              <w:lastRenderedPageBreak/>
              <w:t>Person responsible for co-ordinating lettings of the premises in accordance with the lettings procedure:</w:t>
            </w:r>
          </w:p>
        </w:tc>
        <w:tc>
          <w:tcPr>
            <w:tcW w:w="3067" w:type="dxa"/>
          </w:tcPr>
          <w:p w14:paraId="2D0DCB72" w14:textId="77777777" w:rsidR="001C148B" w:rsidRPr="00B75FB4" w:rsidRDefault="001C148B" w:rsidP="005B34F8">
            <w:r>
              <w:t>BPL</w:t>
            </w:r>
          </w:p>
        </w:tc>
      </w:tr>
      <w:tr w:rsidR="001C148B" w:rsidRPr="00B75FB4" w14:paraId="4C369866" w14:textId="77777777" w:rsidTr="005B34F8">
        <w:trPr>
          <w:trHeight w:val="60"/>
        </w:trPr>
        <w:tc>
          <w:tcPr>
            <w:tcW w:w="5949" w:type="dxa"/>
          </w:tcPr>
          <w:p w14:paraId="66834F0E" w14:textId="77777777" w:rsidR="001C148B" w:rsidRPr="00172900" w:rsidRDefault="001C148B" w:rsidP="005B34F8">
            <w:pPr>
              <w:widowControl w:val="0"/>
              <w:ind w:right="-1008"/>
              <w:rPr>
                <w:snapToGrid w:val="0"/>
                <w:sz w:val="22"/>
                <w:lang w:eastAsia="en-US"/>
              </w:rPr>
            </w:pPr>
            <w:r w:rsidRPr="00B75FB4">
              <w:rPr>
                <w:snapToGrid w:val="0"/>
                <w:sz w:val="22"/>
                <w:lang w:eastAsia="en-US"/>
              </w:rPr>
              <w:t>P</w:t>
            </w:r>
            <w:r w:rsidRPr="00172900">
              <w:rPr>
                <w:snapToGrid w:val="0"/>
                <w:sz w:val="22"/>
                <w:lang w:eastAsia="en-US"/>
              </w:rPr>
              <w:t xml:space="preserve">erson responsible for checking that the letting </w:t>
            </w:r>
          </w:p>
          <w:p w14:paraId="567CC039" w14:textId="77777777" w:rsidR="001C148B" w:rsidRPr="00172900" w:rsidRDefault="001C148B" w:rsidP="005B34F8">
            <w:pPr>
              <w:widowControl w:val="0"/>
              <w:ind w:right="-1008"/>
              <w:rPr>
                <w:snapToGrid w:val="0"/>
                <w:sz w:val="22"/>
                <w:lang w:eastAsia="en-US"/>
              </w:rPr>
            </w:pPr>
            <w:r w:rsidRPr="00172900">
              <w:rPr>
                <w:snapToGrid w:val="0"/>
                <w:sz w:val="22"/>
                <w:lang w:eastAsia="en-US"/>
              </w:rPr>
              <w:t>organisation have Risk assessments and appropriate</w:t>
            </w:r>
          </w:p>
          <w:p w14:paraId="0AE73961" w14:textId="77777777" w:rsidR="001C148B" w:rsidRPr="00B75FB4" w:rsidRDefault="001C148B" w:rsidP="005B34F8">
            <w:pPr>
              <w:rPr>
                <w:b/>
              </w:rPr>
            </w:pPr>
            <w:r w:rsidRPr="00B75FB4">
              <w:rPr>
                <w:snapToGrid w:val="0"/>
                <w:sz w:val="22"/>
                <w:lang w:eastAsia="en-US"/>
              </w:rPr>
              <w:t>insurance:</w:t>
            </w:r>
          </w:p>
        </w:tc>
        <w:tc>
          <w:tcPr>
            <w:tcW w:w="3067" w:type="dxa"/>
          </w:tcPr>
          <w:p w14:paraId="6390FC94" w14:textId="77777777" w:rsidR="001C148B" w:rsidRPr="002B3EBB" w:rsidRDefault="001C148B" w:rsidP="005B34F8">
            <w:pPr>
              <w:rPr>
                <w:bCs/>
              </w:rPr>
            </w:pPr>
            <w:r w:rsidRPr="002B3EBB">
              <w:rPr>
                <w:bCs/>
              </w:rPr>
              <w:t>BPL</w:t>
            </w:r>
          </w:p>
        </w:tc>
      </w:tr>
      <w:tr w:rsidR="001C148B" w:rsidRPr="00B75FB4" w14:paraId="3F5C04DB" w14:textId="77777777" w:rsidTr="005B34F8">
        <w:trPr>
          <w:trHeight w:val="60"/>
        </w:trPr>
        <w:tc>
          <w:tcPr>
            <w:tcW w:w="5949" w:type="dxa"/>
          </w:tcPr>
          <w:p w14:paraId="65816AB4" w14:textId="77777777" w:rsidR="001C148B" w:rsidRPr="00172900" w:rsidRDefault="001C148B" w:rsidP="005B34F8">
            <w:pPr>
              <w:widowControl w:val="0"/>
              <w:ind w:right="-1008"/>
              <w:rPr>
                <w:snapToGrid w:val="0"/>
                <w:sz w:val="22"/>
                <w:lang w:eastAsia="en-US"/>
              </w:rPr>
            </w:pPr>
            <w:r w:rsidRPr="00B75FB4">
              <w:rPr>
                <w:snapToGrid w:val="0"/>
                <w:sz w:val="22"/>
                <w:lang w:eastAsia="en-US"/>
              </w:rPr>
              <w:t>P</w:t>
            </w:r>
            <w:r w:rsidRPr="00172900">
              <w:rPr>
                <w:snapToGrid w:val="0"/>
                <w:sz w:val="22"/>
                <w:lang w:eastAsia="en-US"/>
              </w:rPr>
              <w:t xml:space="preserve">erson responsible for checking that the premises are </w:t>
            </w:r>
          </w:p>
          <w:p w14:paraId="30E75994" w14:textId="77777777" w:rsidR="001C148B" w:rsidRPr="00B75FB4" w:rsidRDefault="001C148B" w:rsidP="005B34F8">
            <w:pPr>
              <w:widowControl w:val="0"/>
              <w:ind w:right="-1008"/>
              <w:rPr>
                <w:b/>
                <w:snapToGrid w:val="0"/>
                <w:sz w:val="22"/>
                <w:lang w:eastAsia="en-US"/>
              </w:rPr>
            </w:pPr>
            <w:r w:rsidRPr="00172900">
              <w:rPr>
                <w:snapToGrid w:val="0"/>
                <w:sz w:val="22"/>
                <w:lang w:eastAsia="en-US"/>
              </w:rPr>
              <w:t>left in reasonable order by other users before locking up is</w:t>
            </w:r>
            <w:r w:rsidRPr="00B75FB4">
              <w:rPr>
                <w:snapToGrid w:val="0"/>
                <w:sz w:val="22"/>
                <w:lang w:eastAsia="en-US"/>
              </w:rPr>
              <w:t>:</w:t>
            </w:r>
          </w:p>
        </w:tc>
        <w:tc>
          <w:tcPr>
            <w:tcW w:w="3067" w:type="dxa"/>
          </w:tcPr>
          <w:p w14:paraId="3664429B" w14:textId="77777777" w:rsidR="001C148B" w:rsidRPr="002B3EBB" w:rsidRDefault="001C148B" w:rsidP="005B34F8">
            <w:pPr>
              <w:rPr>
                <w:bCs/>
              </w:rPr>
            </w:pPr>
            <w:r w:rsidRPr="002B3EBB">
              <w:rPr>
                <w:bCs/>
              </w:rPr>
              <w:t>BPL</w:t>
            </w:r>
          </w:p>
        </w:tc>
      </w:tr>
    </w:tbl>
    <w:p w14:paraId="48332983" w14:textId="77777777" w:rsidR="001C148B" w:rsidRPr="00B75FB4" w:rsidRDefault="001C148B" w:rsidP="001C148B">
      <w:pPr>
        <w:pStyle w:val="Heading2"/>
      </w:pPr>
      <w:bookmarkStart w:id="53" w:name="_Toc144813972"/>
      <w:bookmarkStart w:id="54" w:name="_Toc207952062"/>
      <w:r w:rsidRPr="00B75FB4">
        <w:t>Control of Contractors</w:t>
      </w:r>
      <w:bookmarkEnd w:id="53"/>
      <w:bookmarkEnd w:id="54"/>
    </w:p>
    <w:tbl>
      <w:tblPr>
        <w:tblStyle w:val="TableGrid"/>
        <w:tblW w:w="0" w:type="auto"/>
        <w:tblLook w:val="04A0" w:firstRow="1" w:lastRow="0" w:firstColumn="1" w:lastColumn="0" w:noHBand="0" w:noVBand="1"/>
      </w:tblPr>
      <w:tblGrid>
        <w:gridCol w:w="5949"/>
        <w:gridCol w:w="3067"/>
      </w:tblGrid>
      <w:tr w:rsidR="001C148B" w:rsidRPr="00B75FB4" w14:paraId="52448DC9" w14:textId="77777777" w:rsidTr="005B34F8">
        <w:trPr>
          <w:trHeight w:val="699"/>
        </w:trPr>
        <w:tc>
          <w:tcPr>
            <w:tcW w:w="5949" w:type="dxa"/>
          </w:tcPr>
          <w:p w14:paraId="6DCC6C44" w14:textId="77777777" w:rsidR="001C148B" w:rsidRPr="00B75FB4" w:rsidRDefault="001C148B" w:rsidP="005B34F8">
            <w:r w:rsidRPr="00B75FB4">
              <w:t>Person responsible for commissioning building work and is aware of their legal duties under the Construction (Design and Management) Regulations:</w:t>
            </w:r>
          </w:p>
          <w:p w14:paraId="56625933" w14:textId="77777777" w:rsidR="001C148B" w:rsidRPr="00B75FB4" w:rsidRDefault="001C148B" w:rsidP="005B34F8">
            <w:r w:rsidRPr="00B75FB4">
              <w:t>(Note: this may differ dependant on individual requirements of a project)</w:t>
            </w:r>
          </w:p>
        </w:tc>
        <w:tc>
          <w:tcPr>
            <w:tcW w:w="3067" w:type="dxa"/>
          </w:tcPr>
          <w:p w14:paraId="1604D3F8" w14:textId="77777777" w:rsidR="001C148B" w:rsidRPr="00B75FB4" w:rsidRDefault="001C148B" w:rsidP="005B34F8">
            <w:r>
              <w:t>Equans</w:t>
            </w:r>
          </w:p>
        </w:tc>
      </w:tr>
      <w:tr w:rsidR="001C148B" w:rsidRPr="00B75FB4" w14:paraId="2B166B65" w14:textId="77777777" w:rsidTr="005B34F8">
        <w:trPr>
          <w:trHeight w:val="699"/>
        </w:trPr>
        <w:tc>
          <w:tcPr>
            <w:tcW w:w="5949" w:type="dxa"/>
          </w:tcPr>
          <w:p w14:paraId="2B0036CE" w14:textId="77777777" w:rsidR="001C148B" w:rsidRPr="00B75FB4" w:rsidRDefault="001C148B" w:rsidP="005B34F8">
            <w:r w:rsidRPr="00B75FB4">
              <w:t xml:space="preserve">Person responsible for the completion of the Notification of Building Works form and sending to H&amp;S team in timely manner: </w:t>
            </w:r>
          </w:p>
        </w:tc>
        <w:tc>
          <w:tcPr>
            <w:tcW w:w="3067" w:type="dxa"/>
          </w:tcPr>
          <w:p w14:paraId="42434E0F" w14:textId="77777777" w:rsidR="001C148B" w:rsidRPr="00B75FB4" w:rsidRDefault="001C148B" w:rsidP="005B34F8">
            <w:r>
              <w:t>Equans</w:t>
            </w:r>
          </w:p>
        </w:tc>
      </w:tr>
      <w:tr w:rsidR="001C148B" w:rsidRPr="00B75FB4" w14:paraId="3B0CED81" w14:textId="77777777" w:rsidTr="005B34F8">
        <w:trPr>
          <w:trHeight w:val="699"/>
        </w:trPr>
        <w:tc>
          <w:tcPr>
            <w:tcW w:w="5949" w:type="dxa"/>
          </w:tcPr>
          <w:p w14:paraId="1622C248" w14:textId="77777777" w:rsidR="001C148B" w:rsidRPr="00B75FB4" w:rsidRDefault="001C148B" w:rsidP="005B34F8">
            <w:r w:rsidRPr="00B75FB4">
              <w:t>Person responsible for selecting contactors and vetting contractors health and safety, policies, risk assessments, method statements, insurance and past health and safety performance:</w:t>
            </w:r>
          </w:p>
        </w:tc>
        <w:tc>
          <w:tcPr>
            <w:tcW w:w="3067" w:type="dxa"/>
          </w:tcPr>
          <w:p w14:paraId="4E840DA9" w14:textId="77777777" w:rsidR="001C148B" w:rsidRPr="00B75FB4" w:rsidRDefault="001C148B" w:rsidP="005B34F8">
            <w:r>
              <w:t>Equans</w:t>
            </w:r>
          </w:p>
        </w:tc>
      </w:tr>
      <w:tr w:rsidR="001C148B" w:rsidRPr="00B75FB4" w14:paraId="64AAFE97" w14:textId="77777777" w:rsidTr="005B34F8">
        <w:trPr>
          <w:trHeight w:val="60"/>
        </w:trPr>
        <w:tc>
          <w:tcPr>
            <w:tcW w:w="5949" w:type="dxa"/>
          </w:tcPr>
          <w:p w14:paraId="7A0030EC" w14:textId="77777777" w:rsidR="001C148B" w:rsidRPr="00B75FB4" w:rsidRDefault="001C148B" w:rsidP="005B34F8">
            <w:r w:rsidRPr="00B75FB4">
              <w:t>Responsibility for liaison and monitoring of contractors:</w:t>
            </w:r>
          </w:p>
        </w:tc>
        <w:tc>
          <w:tcPr>
            <w:tcW w:w="3067" w:type="dxa"/>
          </w:tcPr>
          <w:p w14:paraId="7461BD60" w14:textId="77777777" w:rsidR="001C148B" w:rsidRPr="00B75FB4" w:rsidRDefault="001C148B" w:rsidP="005B34F8">
            <w:r>
              <w:t>Equans</w:t>
            </w:r>
          </w:p>
        </w:tc>
      </w:tr>
    </w:tbl>
    <w:p w14:paraId="0EF5C44B" w14:textId="77777777" w:rsidR="001C148B" w:rsidRPr="00B75FB4" w:rsidRDefault="001C148B" w:rsidP="001C148B">
      <w:pPr>
        <w:pStyle w:val="Heading2"/>
      </w:pPr>
      <w:bookmarkStart w:id="55" w:name="_Toc144813973"/>
      <w:bookmarkStart w:id="56" w:name="_Toc207952063"/>
      <w:r w:rsidRPr="00B75FB4">
        <w:t>Work Equipment</w:t>
      </w:r>
      <w:bookmarkEnd w:id="55"/>
      <w:bookmarkEnd w:id="56"/>
    </w:p>
    <w:p w14:paraId="05783822" w14:textId="77777777" w:rsidR="001C148B" w:rsidRPr="00B75FB4" w:rsidRDefault="001C148B" w:rsidP="001C148B">
      <w:pPr>
        <w:pStyle w:val="Heading3"/>
      </w:pPr>
      <w:bookmarkStart w:id="57" w:name="_Toc207952064"/>
      <w:r w:rsidRPr="00B75FB4">
        <w:t>Powered Access Equipment, Mobile Access Platforms, Tower Scaffolds</w:t>
      </w:r>
      <w:bookmarkEnd w:id="57"/>
    </w:p>
    <w:tbl>
      <w:tblPr>
        <w:tblStyle w:val="TableGrid"/>
        <w:tblW w:w="0" w:type="auto"/>
        <w:tblLook w:val="04A0" w:firstRow="1" w:lastRow="0" w:firstColumn="1" w:lastColumn="0" w:noHBand="0" w:noVBand="1"/>
      </w:tblPr>
      <w:tblGrid>
        <w:gridCol w:w="5949"/>
        <w:gridCol w:w="3067"/>
      </w:tblGrid>
      <w:tr w:rsidR="001C148B" w:rsidRPr="00B75FB4" w14:paraId="14E69FBC" w14:textId="77777777" w:rsidTr="005B34F8">
        <w:trPr>
          <w:trHeight w:val="699"/>
        </w:trPr>
        <w:tc>
          <w:tcPr>
            <w:tcW w:w="5949" w:type="dxa"/>
          </w:tcPr>
          <w:p w14:paraId="700E1D62" w14:textId="77777777" w:rsidR="001C148B" w:rsidRPr="00B75FB4" w:rsidRDefault="001C148B" w:rsidP="005B34F8">
            <w:r w:rsidRPr="00B75FB4">
              <w:t>Person responsible for selection, inspection, maintenance, training, supervision, safe use and risk assessment:</w:t>
            </w:r>
          </w:p>
        </w:tc>
        <w:tc>
          <w:tcPr>
            <w:tcW w:w="3067" w:type="dxa"/>
          </w:tcPr>
          <w:p w14:paraId="688A18CF" w14:textId="77777777" w:rsidR="001C148B" w:rsidRPr="00B75FB4" w:rsidRDefault="001C148B" w:rsidP="005B34F8">
            <w:r>
              <w:t>CFOO</w:t>
            </w:r>
          </w:p>
        </w:tc>
      </w:tr>
      <w:tr w:rsidR="001C148B" w:rsidRPr="00B75FB4" w14:paraId="58805664" w14:textId="77777777" w:rsidTr="005B34F8">
        <w:trPr>
          <w:trHeight w:val="60"/>
        </w:trPr>
        <w:tc>
          <w:tcPr>
            <w:tcW w:w="5949" w:type="dxa"/>
          </w:tcPr>
          <w:p w14:paraId="6E8A9D4D" w14:textId="77777777" w:rsidR="001C148B" w:rsidRPr="00B75FB4" w:rsidRDefault="001C148B" w:rsidP="005B34F8">
            <w:r w:rsidRPr="00B75FB4">
              <w:t>Person(s) authorised and competent to operate and use:</w:t>
            </w:r>
          </w:p>
        </w:tc>
        <w:tc>
          <w:tcPr>
            <w:tcW w:w="3067" w:type="dxa"/>
          </w:tcPr>
          <w:p w14:paraId="56C1810B" w14:textId="7D2C9751" w:rsidR="001C148B" w:rsidRPr="00B75FB4" w:rsidRDefault="001C148B" w:rsidP="005B34F8">
            <w:r>
              <w:t>I Balmer; N Brownhill</w:t>
            </w:r>
          </w:p>
        </w:tc>
      </w:tr>
    </w:tbl>
    <w:p w14:paraId="4E7F1A89" w14:textId="77777777" w:rsidR="001C148B" w:rsidRDefault="001C148B" w:rsidP="001C148B">
      <w:r>
        <w:t>*Equans responsible for all equipment other than the academies scaffold tower.</w:t>
      </w:r>
    </w:p>
    <w:p w14:paraId="7D29DC4C" w14:textId="77777777" w:rsidR="001C148B" w:rsidRPr="00B75FB4" w:rsidRDefault="001C148B" w:rsidP="001C148B">
      <w:pPr>
        <w:pStyle w:val="Heading3"/>
      </w:pPr>
      <w:bookmarkStart w:id="58" w:name="_Toc207952065"/>
      <w:r w:rsidRPr="00B75FB4">
        <w:t>Ladders</w:t>
      </w:r>
      <w:bookmarkEnd w:id="58"/>
    </w:p>
    <w:tbl>
      <w:tblPr>
        <w:tblStyle w:val="TableGrid"/>
        <w:tblW w:w="0" w:type="auto"/>
        <w:tblLook w:val="04A0" w:firstRow="1" w:lastRow="0" w:firstColumn="1" w:lastColumn="0" w:noHBand="0" w:noVBand="1"/>
      </w:tblPr>
      <w:tblGrid>
        <w:gridCol w:w="5949"/>
        <w:gridCol w:w="3067"/>
      </w:tblGrid>
      <w:tr w:rsidR="001C148B" w:rsidRPr="00B75FB4" w14:paraId="2D7E54E9" w14:textId="77777777" w:rsidTr="005B34F8">
        <w:trPr>
          <w:trHeight w:val="699"/>
        </w:trPr>
        <w:tc>
          <w:tcPr>
            <w:tcW w:w="5949" w:type="dxa"/>
          </w:tcPr>
          <w:p w14:paraId="49F54A57" w14:textId="77777777" w:rsidR="001C148B" w:rsidRPr="00B75FB4" w:rsidRDefault="001C148B" w:rsidP="005B34F8">
            <w:bookmarkStart w:id="59" w:name="_Hlk87362465"/>
            <w:r w:rsidRPr="00B75FB4">
              <w:t>Person responsible for selection, inspection, maintenance, training, supervision, safe use and risk assessment:</w:t>
            </w:r>
          </w:p>
        </w:tc>
        <w:tc>
          <w:tcPr>
            <w:tcW w:w="3067" w:type="dxa"/>
          </w:tcPr>
          <w:p w14:paraId="6231D9D3" w14:textId="77777777" w:rsidR="001C148B" w:rsidRPr="00B75FB4" w:rsidRDefault="001C148B" w:rsidP="005B34F8">
            <w:r>
              <w:t>CFOO</w:t>
            </w:r>
          </w:p>
        </w:tc>
      </w:tr>
      <w:tr w:rsidR="001C148B" w:rsidRPr="00B75FB4" w14:paraId="738C3322" w14:textId="77777777" w:rsidTr="005B34F8">
        <w:trPr>
          <w:trHeight w:val="60"/>
        </w:trPr>
        <w:tc>
          <w:tcPr>
            <w:tcW w:w="5949" w:type="dxa"/>
          </w:tcPr>
          <w:p w14:paraId="628C3FA4" w14:textId="77777777" w:rsidR="001C148B" w:rsidRPr="00B75FB4" w:rsidRDefault="001C148B" w:rsidP="005B34F8">
            <w:r w:rsidRPr="00B75FB4">
              <w:t>Person(s) authorised and competent to operate and use:</w:t>
            </w:r>
          </w:p>
        </w:tc>
        <w:tc>
          <w:tcPr>
            <w:tcW w:w="3067" w:type="dxa"/>
          </w:tcPr>
          <w:p w14:paraId="39725DFB" w14:textId="77777777" w:rsidR="001C148B" w:rsidRPr="00B75FB4" w:rsidRDefault="001C148B" w:rsidP="005B34F8">
            <w:r>
              <w:t>I Balmer; N Brownhill</w:t>
            </w:r>
          </w:p>
        </w:tc>
      </w:tr>
    </w:tbl>
    <w:bookmarkEnd w:id="59"/>
    <w:p w14:paraId="64928E18" w14:textId="77777777" w:rsidR="001C148B" w:rsidRDefault="001C148B" w:rsidP="001C148B">
      <w:r>
        <w:t>*Equans responsible for all equipment other than the academies ladders.</w:t>
      </w:r>
    </w:p>
    <w:p w14:paraId="65621A8A" w14:textId="77777777" w:rsidR="001C148B" w:rsidRPr="00B75FB4" w:rsidRDefault="001C148B" w:rsidP="001C148B">
      <w:pPr>
        <w:pStyle w:val="Heading3"/>
      </w:pPr>
      <w:bookmarkStart w:id="60" w:name="_Toc207952066"/>
      <w:r w:rsidRPr="00B75FB4">
        <w:t>Stepladders</w:t>
      </w:r>
      <w:bookmarkEnd w:id="60"/>
    </w:p>
    <w:tbl>
      <w:tblPr>
        <w:tblStyle w:val="TableGrid"/>
        <w:tblW w:w="0" w:type="auto"/>
        <w:tblLook w:val="04A0" w:firstRow="1" w:lastRow="0" w:firstColumn="1" w:lastColumn="0" w:noHBand="0" w:noVBand="1"/>
      </w:tblPr>
      <w:tblGrid>
        <w:gridCol w:w="5949"/>
        <w:gridCol w:w="3067"/>
      </w:tblGrid>
      <w:tr w:rsidR="001C148B" w:rsidRPr="00B75FB4" w14:paraId="412F4F22" w14:textId="77777777" w:rsidTr="005B34F8">
        <w:trPr>
          <w:trHeight w:val="699"/>
        </w:trPr>
        <w:tc>
          <w:tcPr>
            <w:tcW w:w="5949" w:type="dxa"/>
          </w:tcPr>
          <w:p w14:paraId="7FA10894" w14:textId="77777777" w:rsidR="001C148B" w:rsidRPr="00B75FB4" w:rsidRDefault="001C148B" w:rsidP="005B34F8">
            <w:r w:rsidRPr="00B75FB4">
              <w:t>Person responsible for selection, inspection, maintenance, training, supervision, safe use and risk assessment:</w:t>
            </w:r>
          </w:p>
        </w:tc>
        <w:tc>
          <w:tcPr>
            <w:tcW w:w="3067" w:type="dxa"/>
          </w:tcPr>
          <w:p w14:paraId="5FD31DE9" w14:textId="77777777" w:rsidR="001C148B" w:rsidRPr="00B75FB4" w:rsidRDefault="001C148B" w:rsidP="005B34F8">
            <w:r>
              <w:t>CFOO</w:t>
            </w:r>
          </w:p>
        </w:tc>
      </w:tr>
      <w:tr w:rsidR="001C148B" w:rsidRPr="00B75FB4" w14:paraId="0665837D" w14:textId="77777777" w:rsidTr="005B34F8">
        <w:trPr>
          <w:trHeight w:val="60"/>
        </w:trPr>
        <w:tc>
          <w:tcPr>
            <w:tcW w:w="5949" w:type="dxa"/>
          </w:tcPr>
          <w:p w14:paraId="4EFB9CDF" w14:textId="77777777" w:rsidR="001C148B" w:rsidRPr="00B75FB4" w:rsidRDefault="001C148B" w:rsidP="005B34F8">
            <w:r w:rsidRPr="00B75FB4">
              <w:t>Person(s) authorised and competent to operate and use:</w:t>
            </w:r>
          </w:p>
        </w:tc>
        <w:tc>
          <w:tcPr>
            <w:tcW w:w="3067" w:type="dxa"/>
          </w:tcPr>
          <w:p w14:paraId="25BE08D4" w14:textId="77777777" w:rsidR="001C148B" w:rsidRPr="00B75FB4" w:rsidRDefault="001C148B" w:rsidP="005B34F8">
            <w:r>
              <w:t>I Balmer; N Brownhill</w:t>
            </w:r>
          </w:p>
        </w:tc>
      </w:tr>
    </w:tbl>
    <w:p w14:paraId="7F71F70C" w14:textId="77777777" w:rsidR="001C148B" w:rsidRDefault="001C148B" w:rsidP="001C148B">
      <w:r>
        <w:t>*Equans responsible for all equipment other than the academies ladders.</w:t>
      </w:r>
    </w:p>
    <w:p w14:paraId="521F80BE" w14:textId="77777777" w:rsidR="001C148B" w:rsidRPr="00B75FB4" w:rsidRDefault="001C148B" w:rsidP="001C148B">
      <w:pPr>
        <w:pStyle w:val="Heading3"/>
        <w:rPr>
          <w:rStyle w:val="Heading3Char"/>
          <w:b/>
        </w:rPr>
      </w:pPr>
      <w:bookmarkStart w:id="61" w:name="_Toc207952067"/>
      <w:r w:rsidRPr="00B75FB4">
        <w:t>Manual Handling Equipment</w:t>
      </w:r>
      <w:bookmarkEnd w:id="61"/>
    </w:p>
    <w:tbl>
      <w:tblPr>
        <w:tblStyle w:val="TableGrid"/>
        <w:tblW w:w="0" w:type="auto"/>
        <w:tblLook w:val="04A0" w:firstRow="1" w:lastRow="0" w:firstColumn="1" w:lastColumn="0" w:noHBand="0" w:noVBand="1"/>
      </w:tblPr>
      <w:tblGrid>
        <w:gridCol w:w="5949"/>
        <w:gridCol w:w="3067"/>
      </w:tblGrid>
      <w:tr w:rsidR="001C148B" w:rsidRPr="00B75FB4" w14:paraId="6242DEF6" w14:textId="77777777" w:rsidTr="005B34F8">
        <w:trPr>
          <w:trHeight w:val="60"/>
        </w:trPr>
        <w:tc>
          <w:tcPr>
            <w:tcW w:w="5949" w:type="dxa"/>
          </w:tcPr>
          <w:p w14:paraId="1D9ADCC1" w14:textId="77777777" w:rsidR="001C148B" w:rsidRPr="00B75FB4" w:rsidRDefault="001C148B" w:rsidP="005B34F8">
            <w:r w:rsidRPr="00B75FB4">
              <w:t>Person responsible for ensuring that sack barrows, flat-bed trolleys etc. are maintained in safe condition:</w:t>
            </w:r>
          </w:p>
        </w:tc>
        <w:tc>
          <w:tcPr>
            <w:tcW w:w="3067" w:type="dxa"/>
          </w:tcPr>
          <w:p w14:paraId="5913A8E3" w14:textId="77777777" w:rsidR="001C148B" w:rsidRPr="00B75FB4" w:rsidRDefault="001C148B" w:rsidP="005B34F8">
            <w:r>
              <w:t xml:space="preserve">Equans </w:t>
            </w:r>
          </w:p>
        </w:tc>
      </w:tr>
    </w:tbl>
    <w:p w14:paraId="3A705CAF" w14:textId="77777777" w:rsidR="001C148B" w:rsidRPr="00B75FB4" w:rsidRDefault="001C148B" w:rsidP="001C148B">
      <w:pPr>
        <w:pStyle w:val="Heading3"/>
      </w:pPr>
      <w:bookmarkStart w:id="62" w:name="_Toc207952068"/>
      <w:r w:rsidRPr="00B75FB4">
        <w:t>Equipment Provided for Pupils with Special Educational Needs</w:t>
      </w:r>
      <w:bookmarkEnd w:id="62"/>
    </w:p>
    <w:tbl>
      <w:tblPr>
        <w:tblStyle w:val="TableGrid"/>
        <w:tblW w:w="0" w:type="auto"/>
        <w:tblLook w:val="04A0" w:firstRow="1" w:lastRow="0" w:firstColumn="1" w:lastColumn="0" w:noHBand="0" w:noVBand="1"/>
      </w:tblPr>
      <w:tblGrid>
        <w:gridCol w:w="5949"/>
        <w:gridCol w:w="3067"/>
      </w:tblGrid>
      <w:tr w:rsidR="001C148B" w:rsidRPr="00B75FB4" w14:paraId="7AC94436" w14:textId="77777777" w:rsidTr="005B34F8">
        <w:trPr>
          <w:trHeight w:val="699"/>
        </w:trPr>
        <w:tc>
          <w:tcPr>
            <w:tcW w:w="5949" w:type="dxa"/>
          </w:tcPr>
          <w:p w14:paraId="03A06CD6" w14:textId="77777777" w:rsidR="001C148B" w:rsidRPr="00B75FB4" w:rsidRDefault="001C148B" w:rsidP="005B34F8">
            <w:r w:rsidRPr="00B75FB4">
              <w:lastRenderedPageBreak/>
              <w:t>Person responsible for ensuring all hoists, used for moving people receive a thorough examination and service every six months by a competent contractor and kept in good working order:</w:t>
            </w:r>
          </w:p>
        </w:tc>
        <w:tc>
          <w:tcPr>
            <w:tcW w:w="3067" w:type="dxa"/>
          </w:tcPr>
          <w:p w14:paraId="3C7BF741" w14:textId="77777777" w:rsidR="001C148B" w:rsidRPr="00B75FB4" w:rsidRDefault="001C148B" w:rsidP="005B34F8">
            <w:r>
              <w:rPr>
                <w:sz w:val="22"/>
              </w:rPr>
              <w:t>Director of SEND</w:t>
            </w:r>
          </w:p>
        </w:tc>
      </w:tr>
      <w:tr w:rsidR="001C148B" w:rsidRPr="00B75FB4" w14:paraId="777EF156" w14:textId="77777777" w:rsidTr="005B34F8">
        <w:trPr>
          <w:trHeight w:val="699"/>
        </w:trPr>
        <w:tc>
          <w:tcPr>
            <w:tcW w:w="5949" w:type="dxa"/>
          </w:tcPr>
          <w:p w14:paraId="164AD663" w14:textId="77777777" w:rsidR="001C148B" w:rsidRPr="00B75FB4" w:rsidRDefault="001C148B" w:rsidP="005B34F8">
            <w:r w:rsidRPr="00B75FB4">
              <w:t>Person responsible for ensuring that slings are laundered regularly (in accordance with manufacturers instruction) and kept in a hygienic condition:</w:t>
            </w:r>
          </w:p>
        </w:tc>
        <w:tc>
          <w:tcPr>
            <w:tcW w:w="3067" w:type="dxa"/>
          </w:tcPr>
          <w:p w14:paraId="500F56BA" w14:textId="77777777" w:rsidR="001C148B" w:rsidRPr="00B75FB4" w:rsidRDefault="001C148B" w:rsidP="005B34F8">
            <w:r>
              <w:rPr>
                <w:sz w:val="22"/>
              </w:rPr>
              <w:t>Director of SEND</w:t>
            </w:r>
          </w:p>
        </w:tc>
      </w:tr>
      <w:tr w:rsidR="001C148B" w:rsidRPr="00B75FB4" w14:paraId="295A9819" w14:textId="77777777" w:rsidTr="005B34F8">
        <w:trPr>
          <w:trHeight w:val="699"/>
        </w:trPr>
        <w:tc>
          <w:tcPr>
            <w:tcW w:w="5949" w:type="dxa"/>
          </w:tcPr>
          <w:p w14:paraId="5BFD734A" w14:textId="77777777" w:rsidR="001C148B" w:rsidRPr="00B75FB4" w:rsidRDefault="001C148B" w:rsidP="005B34F8">
            <w:r w:rsidRPr="00B75FB4">
              <w:t>Person responsible for ensuring all wheelchairs, standing frames are inspected and serviced annually by a competent person, kept in a hygienic condition and in good working order:</w:t>
            </w:r>
          </w:p>
        </w:tc>
        <w:tc>
          <w:tcPr>
            <w:tcW w:w="3067" w:type="dxa"/>
          </w:tcPr>
          <w:p w14:paraId="253CD240" w14:textId="77777777" w:rsidR="001C148B" w:rsidRPr="00B75FB4" w:rsidRDefault="001C148B" w:rsidP="005B34F8">
            <w:r>
              <w:rPr>
                <w:sz w:val="22"/>
              </w:rPr>
              <w:t>Director of SEND</w:t>
            </w:r>
          </w:p>
        </w:tc>
      </w:tr>
      <w:tr w:rsidR="001C148B" w:rsidRPr="00B75FB4" w14:paraId="4ADB8C5B" w14:textId="77777777" w:rsidTr="005B34F8">
        <w:trPr>
          <w:trHeight w:val="699"/>
        </w:trPr>
        <w:tc>
          <w:tcPr>
            <w:tcW w:w="5949" w:type="dxa"/>
          </w:tcPr>
          <w:p w14:paraId="1389CF6D" w14:textId="77777777" w:rsidR="001C148B" w:rsidRPr="00B75FB4" w:rsidRDefault="001C148B" w:rsidP="005B34F8">
            <w:r w:rsidRPr="00B75FB4">
              <w:t>Person responsible for ensuring that other special needs equipment is kept in good working order and serviced appropriately:</w:t>
            </w:r>
          </w:p>
        </w:tc>
        <w:tc>
          <w:tcPr>
            <w:tcW w:w="3067" w:type="dxa"/>
          </w:tcPr>
          <w:p w14:paraId="28E741FF" w14:textId="77777777" w:rsidR="001C148B" w:rsidRPr="00B75FB4" w:rsidRDefault="001C148B" w:rsidP="005B34F8">
            <w:r>
              <w:rPr>
                <w:sz w:val="22"/>
              </w:rPr>
              <w:t>Director of SEND</w:t>
            </w:r>
          </w:p>
        </w:tc>
      </w:tr>
    </w:tbl>
    <w:p w14:paraId="63A46C27" w14:textId="77777777" w:rsidR="001C148B" w:rsidRPr="00B75FB4" w:rsidRDefault="001C148B" w:rsidP="001C148B">
      <w:pPr>
        <w:pStyle w:val="Heading3"/>
      </w:pPr>
      <w:bookmarkStart w:id="63" w:name="_Toc207952069"/>
      <w:r w:rsidRPr="00B75FB4">
        <w:t>Lifts</w:t>
      </w:r>
      <w:bookmarkEnd w:id="63"/>
    </w:p>
    <w:tbl>
      <w:tblPr>
        <w:tblStyle w:val="TableGrid"/>
        <w:tblW w:w="0" w:type="auto"/>
        <w:tblLook w:val="04A0" w:firstRow="1" w:lastRow="0" w:firstColumn="1" w:lastColumn="0" w:noHBand="0" w:noVBand="1"/>
      </w:tblPr>
      <w:tblGrid>
        <w:gridCol w:w="5949"/>
        <w:gridCol w:w="3067"/>
      </w:tblGrid>
      <w:tr w:rsidR="001C148B" w:rsidRPr="00B75FB4" w14:paraId="0B052C35" w14:textId="77777777" w:rsidTr="005B34F8">
        <w:trPr>
          <w:trHeight w:val="60"/>
        </w:trPr>
        <w:tc>
          <w:tcPr>
            <w:tcW w:w="5949" w:type="dxa"/>
          </w:tcPr>
          <w:p w14:paraId="35D5FFFE" w14:textId="77777777" w:rsidR="001C148B" w:rsidRPr="00B75FB4" w:rsidRDefault="001C148B" w:rsidP="005B34F8">
            <w:r w:rsidRPr="00B75FB4">
              <w:t>Person responsible for ensuring lifts receive a thorough examination and service every six months:</w:t>
            </w:r>
          </w:p>
        </w:tc>
        <w:tc>
          <w:tcPr>
            <w:tcW w:w="3067" w:type="dxa"/>
          </w:tcPr>
          <w:p w14:paraId="6DCA755C" w14:textId="77777777" w:rsidR="001C148B" w:rsidRPr="00B75FB4" w:rsidRDefault="001C148B" w:rsidP="005B34F8">
            <w:r>
              <w:t>Equans</w:t>
            </w:r>
          </w:p>
        </w:tc>
      </w:tr>
    </w:tbl>
    <w:p w14:paraId="607DA260" w14:textId="77777777" w:rsidR="001C148B" w:rsidRPr="00B75FB4" w:rsidRDefault="001C148B" w:rsidP="001C148B">
      <w:pPr>
        <w:pStyle w:val="Heading3"/>
      </w:pPr>
      <w:bookmarkStart w:id="64" w:name="_Toc207952070"/>
      <w:r w:rsidRPr="00B75FB4">
        <w:t>Pressure Vessels</w:t>
      </w:r>
      <w:bookmarkEnd w:id="64"/>
    </w:p>
    <w:tbl>
      <w:tblPr>
        <w:tblStyle w:val="TableGrid"/>
        <w:tblW w:w="0" w:type="auto"/>
        <w:tblLook w:val="04A0" w:firstRow="1" w:lastRow="0" w:firstColumn="1" w:lastColumn="0" w:noHBand="0" w:noVBand="1"/>
      </w:tblPr>
      <w:tblGrid>
        <w:gridCol w:w="5949"/>
        <w:gridCol w:w="3067"/>
      </w:tblGrid>
      <w:tr w:rsidR="001C148B" w:rsidRPr="00B75FB4" w14:paraId="64E35BB6" w14:textId="77777777" w:rsidTr="005B34F8">
        <w:trPr>
          <w:trHeight w:val="699"/>
        </w:trPr>
        <w:tc>
          <w:tcPr>
            <w:tcW w:w="5949" w:type="dxa"/>
          </w:tcPr>
          <w:p w14:paraId="4ECB34C2" w14:textId="77777777" w:rsidR="001C148B" w:rsidRPr="00B75FB4" w:rsidRDefault="001C148B" w:rsidP="005B34F8">
            <w:r w:rsidRPr="00B75FB4">
              <w:t>Person responsible for arranging a written scheme, thorough examination and maintenance of pressure vessels:</w:t>
            </w:r>
          </w:p>
        </w:tc>
        <w:tc>
          <w:tcPr>
            <w:tcW w:w="3067" w:type="dxa"/>
          </w:tcPr>
          <w:p w14:paraId="64B3E84A" w14:textId="77777777" w:rsidR="001C148B" w:rsidRPr="00B75FB4" w:rsidRDefault="001C148B" w:rsidP="005B34F8">
            <w:r>
              <w:t>Equans</w:t>
            </w:r>
          </w:p>
        </w:tc>
      </w:tr>
    </w:tbl>
    <w:p w14:paraId="0142467D" w14:textId="77777777" w:rsidR="001C148B" w:rsidRPr="00B75FB4" w:rsidRDefault="001C148B" w:rsidP="001C148B">
      <w:pPr>
        <w:pStyle w:val="Heading3"/>
      </w:pPr>
      <w:bookmarkStart w:id="65" w:name="_Toc207952071"/>
      <w:r w:rsidRPr="00B75FB4">
        <w:t>Caretaking and Cleaning Equipment</w:t>
      </w:r>
      <w:bookmarkEnd w:id="65"/>
    </w:p>
    <w:tbl>
      <w:tblPr>
        <w:tblStyle w:val="TableGrid"/>
        <w:tblW w:w="0" w:type="auto"/>
        <w:tblLook w:val="04A0" w:firstRow="1" w:lastRow="0" w:firstColumn="1" w:lastColumn="0" w:noHBand="0" w:noVBand="1"/>
      </w:tblPr>
      <w:tblGrid>
        <w:gridCol w:w="5949"/>
        <w:gridCol w:w="3067"/>
      </w:tblGrid>
      <w:tr w:rsidR="001C148B" w:rsidRPr="00B75FB4" w14:paraId="4CB0F984" w14:textId="77777777" w:rsidTr="005B34F8">
        <w:trPr>
          <w:trHeight w:val="699"/>
        </w:trPr>
        <w:tc>
          <w:tcPr>
            <w:tcW w:w="5949" w:type="dxa"/>
          </w:tcPr>
          <w:p w14:paraId="6696D611" w14:textId="77777777" w:rsidR="001C148B" w:rsidRPr="00B75FB4" w:rsidRDefault="001C148B" w:rsidP="005B34F8">
            <w:r w:rsidRPr="00B75FB4">
              <w:t>Person responsible for selection, inspection, maintenance, training, supervision, safe use and risk assessment:</w:t>
            </w:r>
          </w:p>
        </w:tc>
        <w:tc>
          <w:tcPr>
            <w:tcW w:w="3067" w:type="dxa"/>
          </w:tcPr>
          <w:p w14:paraId="439F2DE8" w14:textId="77777777" w:rsidR="001C148B" w:rsidRPr="00B75FB4" w:rsidRDefault="001C148B" w:rsidP="005B34F8">
            <w:r>
              <w:t>Equans/NCC</w:t>
            </w:r>
          </w:p>
        </w:tc>
      </w:tr>
      <w:tr w:rsidR="001C148B" w:rsidRPr="00B75FB4" w14:paraId="22C94DB2" w14:textId="77777777" w:rsidTr="005B34F8">
        <w:trPr>
          <w:trHeight w:val="60"/>
        </w:trPr>
        <w:tc>
          <w:tcPr>
            <w:tcW w:w="5949" w:type="dxa"/>
          </w:tcPr>
          <w:p w14:paraId="3C612DCC" w14:textId="77777777" w:rsidR="001C148B" w:rsidRPr="00B75FB4" w:rsidRDefault="001C148B" w:rsidP="005B34F8">
            <w:r w:rsidRPr="00B75FB4">
              <w:t>Person(s) authorised and competent to operate and use:</w:t>
            </w:r>
          </w:p>
        </w:tc>
        <w:tc>
          <w:tcPr>
            <w:tcW w:w="3067" w:type="dxa"/>
          </w:tcPr>
          <w:p w14:paraId="7726B3B6" w14:textId="77777777" w:rsidR="001C148B" w:rsidRPr="00B75FB4" w:rsidRDefault="001C148B" w:rsidP="005B34F8">
            <w:r>
              <w:t>Equans/NCC Contractors</w:t>
            </w:r>
          </w:p>
        </w:tc>
      </w:tr>
    </w:tbl>
    <w:p w14:paraId="1FB673D1" w14:textId="77777777" w:rsidR="001C148B" w:rsidRPr="00B75FB4" w:rsidRDefault="001C148B" w:rsidP="001C148B">
      <w:pPr>
        <w:pStyle w:val="Heading3"/>
      </w:pPr>
      <w:bookmarkStart w:id="66" w:name="_Toc207952072"/>
      <w:r w:rsidRPr="00B75FB4">
        <w:t>Science</w:t>
      </w:r>
      <w:bookmarkEnd w:id="66"/>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49"/>
        <w:gridCol w:w="3118"/>
      </w:tblGrid>
      <w:tr w:rsidR="001C148B" w:rsidRPr="00B75FB4" w14:paraId="303C1074" w14:textId="77777777" w:rsidTr="005B34F8">
        <w:tc>
          <w:tcPr>
            <w:tcW w:w="5949" w:type="dxa"/>
          </w:tcPr>
          <w:p w14:paraId="3585DDB6" w14:textId="77777777" w:rsidR="001C148B" w:rsidRPr="00B75FB4" w:rsidRDefault="001C148B" w:rsidP="006949FC">
            <w:pPr>
              <w:spacing w:before="0" w:after="0"/>
              <w:ind w:right="-1008"/>
            </w:pPr>
            <w:r w:rsidRPr="00B75FB4">
              <w:t xml:space="preserve">Person responsible for selection, inspection, </w:t>
            </w:r>
          </w:p>
          <w:p w14:paraId="6B975F37" w14:textId="77777777" w:rsidR="001C148B" w:rsidRPr="00B75FB4" w:rsidRDefault="001C148B" w:rsidP="006949FC">
            <w:pPr>
              <w:spacing w:before="0" w:after="0"/>
              <w:ind w:right="-1008"/>
            </w:pPr>
            <w:r w:rsidRPr="00B75FB4">
              <w:t>maintenance, training, supervision, safe use and risk assessment:</w:t>
            </w:r>
          </w:p>
        </w:tc>
        <w:tc>
          <w:tcPr>
            <w:tcW w:w="3118" w:type="dxa"/>
          </w:tcPr>
          <w:p w14:paraId="292CA17D" w14:textId="77777777" w:rsidR="001C148B" w:rsidRPr="00B75FB4" w:rsidRDefault="001C148B" w:rsidP="006949FC">
            <w:pPr>
              <w:spacing w:before="0" w:after="0"/>
              <w:ind w:right="-1008"/>
            </w:pPr>
            <w:r>
              <w:t>Senior Science Technician</w:t>
            </w:r>
          </w:p>
        </w:tc>
      </w:tr>
      <w:tr w:rsidR="001C148B" w:rsidRPr="00B75FB4" w14:paraId="713411FB" w14:textId="77777777" w:rsidTr="005B34F8">
        <w:tc>
          <w:tcPr>
            <w:tcW w:w="5949" w:type="dxa"/>
          </w:tcPr>
          <w:p w14:paraId="0B4FF607" w14:textId="77777777" w:rsidR="001C148B" w:rsidRPr="00B75FB4" w:rsidRDefault="001C148B" w:rsidP="006949FC">
            <w:pPr>
              <w:spacing w:before="0" w:after="0"/>
              <w:ind w:right="-1008"/>
            </w:pPr>
            <w:r w:rsidRPr="00B75FB4">
              <w:t>Person responsible for the chemical inventory:</w:t>
            </w:r>
          </w:p>
        </w:tc>
        <w:tc>
          <w:tcPr>
            <w:tcW w:w="3118" w:type="dxa"/>
          </w:tcPr>
          <w:p w14:paraId="159E33C0" w14:textId="77777777" w:rsidR="001C148B" w:rsidRPr="00B75FB4" w:rsidRDefault="001C148B" w:rsidP="006949FC">
            <w:pPr>
              <w:spacing w:before="0" w:after="0"/>
              <w:ind w:right="-1008"/>
            </w:pPr>
            <w:r>
              <w:t>Senior Science Technician</w:t>
            </w:r>
          </w:p>
        </w:tc>
      </w:tr>
      <w:tr w:rsidR="001C148B" w:rsidRPr="00B75FB4" w14:paraId="4E832142" w14:textId="77777777" w:rsidTr="005B34F8">
        <w:tc>
          <w:tcPr>
            <w:tcW w:w="5949" w:type="dxa"/>
          </w:tcPr>
          <w:p w14:paraId="75A2C417" w14:textId="77777777" w:rsidR="001C148B" w:rsidRPr="00B75FB4" w:rsidRDefault="001C148B" w:rsidP="006949FC">
            <w:pPr>
              <w:spacing w:before="0" w:after="0"/>
              <w:ind w:right="-1008"/>
            </w:pPr>
            <w:r w:rsidRPr="00B75FB4">
              <w:t xml:space="preserve">Person(s) responsible for instructing pupils in the </w:t>
            </w:r>
          </w:p>
          <w:p w14:paraId="00499494" w14:textId="77777777" w:rsidR="001C148B" w:rsidRPr="00B75FB4" w:rsidRDefault="001C148B" w:rsidP="006949FC">
            <w:pPr>
              <w:spacing w:before="0" w:after="0"/>
              <w:ind w:right="-1008"/>
            </w:pPr>
            <w:r w:rsidRPr="00B75FB4">
              <w:t xml:space="preserve">safe use of equipment and correct use of PPE before </w:t>
            </w:r>
          </w:p>
          <w:p w14:paraId="21D5ACBD" w14:textId="77777777" w:rsidR="001C148B" w:rsidRPr="00B75FB4" w:rsidRDefault="001C148B" w:rsidP="006949FC">
            <w:pPr>
              <w:spacing w:before="0" w:after="0"/>
              <w:ind w:right="-1008"/>
            </w:pPr>
            <w:r w:rsidRPr="00B75FB4">
              <w:t>they use it and checking they use it correctly:</w:t>
            </w:r>
          </w:p>
        </w:tc>
        <w:tc>
          <w:tcPr>
            <w:tcW w:w="3118" w:type="dxa"/>
          </w:tcPr>
          <w:p w14:paraId="1D508044" w14:textId="77777777" w:rsidR="001C148B" w:rsidRDefault="001C148B" w:rsidP="006949FC">
            <w:pPr>
              <w:spacing w:before="0" w:after="0"/>
              <w:ind w:right="-1008"/>
            </w:pPr>
            <w:r>
              <w:t>Science Teachers</w:t>
            </w:r>
          </w:p>
          <w:p w14:paraId="34557C02" w14:textId="77777777" w:rsidR="001C148B" w:rsidRPr="00B75FB4" w:rsidRDefault="001C148B" w:rsidP="006949FC">
            <w:pPr>
              <w:spacing w:before="0" w:after="0"/>
              <w:ind w:right="-1008"/>
            </w:pPr>
            <w:r>
              <w:t>Science Technicians</w:t>
            </w:r>
          </w:p>
        </w:tc>
      </w:tr>
      <w:tr w:rsidR="001C148B" w:rsidRPr="00B75FB4" w14:paraId="3A4697D7" w14:textId="77777777" w:rsidTr="005B34F8">
        <w:tc>
          <w:tcPr>
            <w:tcW w:w="5949" w:type="dxa"/>
            <w:tcBorders>
              <w:top w:val="single" w:sz="4" w:space="0" w:color="auto"/>
              <w:left w:val="single" w:sz="4" w:space="0" w:color="auto"/>
              <w:bottom w:val="single" w:sz="4" w:space="0" w:color="auto"/>
              <w:right w:val="single" w:sz="4" w:space="0" w:color="auto"/>
            </w:tcBorders>
          </w:tcPr>
          <w:p w14:paraId="179FB43A" w14:textId="77777777" w:rsidR="001C148B" w:rsidRPr="00B75FB4" w:rsidRDefault="001C148B" w:rsidP="006949FC">
            <w:pPr>
              <w:spacing w:before="0" w:after="0"/>
              <w:ind w:right="-1008"/>
            </w:pPr>
            <w:r w:rsidRPr="00B75FB4">
              <w:t xml:space="preserve">Person responsible for Science Codes of </w:t>
            </w:r>
          </w:p>
          <w:p w14:paraId="64D1C0FA" w14:textId="77777777" w:rsidR="001C148B" w:rsidRPr="00B75FB4" w:rsidRDefault="001C148B" w:rsidP="006949FC">
            <w:pPr>
              <w:spacing w:before="0" w:after="0"/>
              <w:ind w:right="-1008"/>
            </w:pPr>
            <w:r w:rsidRPr="00B75FB4">
              <w:t>Practice / Policy / risk assessments:</w:t>
            </w:r>
          </w:p>
        </w:tc>
        <w:tc>
          <w:tcPr>
            <w:tcW w:w="3118" w:type="dxa"/>
            <w:tcBorders>
              <w:top w:val="single" w:sz="4" w:space="0" w:color="auto"/>
              <w:left w:val="single" w:sz="4" w:space="0" w:color="auto"/>
              <w:bottom w:val="single" w:sz="4" w:space="0" w:color="auto"/>
              <w:right w:val="single" w:sz="4" w:space="0" w:color="auto"/>
            </w:tcBorders>
          </w:tcPr>
          <w:p w14:paraId="5DE52197" w14:textId="77777777" w:rsidR="001C148B" w:rsidRPr="00B75FB4" w:rsidRDefault="001C148B" w:rsidP="006949FC">
            <w:pPr>
              <w:spacing w:before="0" w:after="0"/>
              <w:ind w:right="-1008"/>
            </w:pPr>
            <w:r>
              <w:t>Senior Science Technician</w:t>
            </w:r>
          </w:p>
        </w:tc>
      </w:tr>
      <w:tr w:rsidR="001C148B" w:rsidRPr="00B75FB4" w14:paraId="28CD8E52" w14:textId="77777777" w:rsidTr="005B34F8">
        <w:tc>
          <w:tcPr>
            <w:tcW w:w="5949" w:type="dxa"/>
          </w:tcPr>
          <w:p w14:paraId="413BE1DB" w14:textId="77777777" w:rsidR="001C148B" w:rsidRPr="00B75FB4" w:rsidRDefault="001C148B" w:rsidP="006949FC">
            <w:pPr>
              <w:tabs>
                <w:tab w:val="left" w:pos="-2160"/>
              </w:tabs>
              <w:spacing w:before="0" w:after="0"/>
              <w:ind w:left="720" w:right="26" w:hanging="720"/>
            </w:pPr>
            <w:r w:rsidRPr="00B75FB4">
              <w:t>The Radiation Protection Supervisor:</w:t>
            </w:r>
          </w:p>
          <w:p w14:paraId="315464BA" w14:textId="77777777" w:rsidR="001C148B" w:rsidRPr="00B75FB4" w:rsidRDefault="001C148B" w:rsidP="006949FC">
            <w:pPr>
              <w:tabs>
                <w:tab w:val="left" w:pos="-2160"/>
              </w:tabs>
              <w:spacing w:before="0" w:after="0"/>
              <w:ind w:right="-1008"/>
              <w:rPr>
                <w:b/>
              </w:rPr>
            </w:pPr>
          </w:p>
        </w:tc>
        <w:tc>
          <w:tcPr>
            <w:tcW w:w="3118" w:type="dxa"/>
          </w:tcPr>
          <w:p w14:paraId="0DA90911" w14:textId="77777777" w:rsidR="001C148B" w:rsidRPr="00B75FB4" w:rsidRDefault="001C148B" w:rsidP="006949FC">
            <w:pPr>
              <w:tabs>
                <w:tab w:val="left" w:pos="-2160"/>
              </w:tabs>
              <w:spacing w:before="0" w:after="0"/>
              <w:ind w:right="-1008"/>
              <w:rPr>
                <w:b/>
              </w:rPr>
            </w:pPr>
            <w:r>
              <w:t>Senior Science Technician</w:t>
            </w:r>
          </w:p>
        </w:tc>
      </w:tr>
    </w:tbl>
    <w:p w14:paraId="70D99BA7" w14:textId="77777777" w:rsidR="001C148B" w:rsidRPr="00B75FB4" w:rsidRDefault="001C148B" w:rsidP="001C148B">
      <w:pPr>
        <w:pStyle w:val="Heading3"/>
      </w:pPr>
      <w:bookmarkStart w:id="67" w:name="_Toc207952073"/>
      <w:r w:rsidRPr="00B75FB4">
        <w:t>Design and Technology Equipment (Resistant and Compliant Materials)</w:t>
      </w:r>
      <w:bookmarkEnd w:id="67"/>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49"/>
        <w:gridCol w:w="3118"/>
      </w:tblGrid>
      <w:tr w:rsidR="001C148B" w:rsidRPr="00B75FB4" w14:paraId="2E7D20E3" w14:textId="77777777" w:rsidTr="005B34F8">
        <w:tc>
          <w:tcPr>
            <w:tcW w:w="5949" w:type="dxa"/>
          </w:tcPr>
          <w:p w14:paraId="67355AE3" w14:textId="77777777" w:rsidR="001C148B" w:rsidRPr="00B75FB4" w:rsidRDefault="001C148B" w:rsidP="006949FC">
            <w:pPr>
              <w:spacing w:before="0" w:after="0"/>
              <w:ind w:right="-1008"/>
            </w:pPr>
            <w:r w:rsidRPr="00B75FB4">
              <w:t xml:space="preserve">Person responsible for selection, inspection, </w:t>
            </w:r>
          </w:p>
          <w:p w14:paraId="04ECB52C" w14:textId="77777777" w:rsidR="001C148B" w:rsidRPr="00B75FB4" w:rsidRDefault="001C148B" w:rsidP="006949FC">
            <w:pPr>
              <w:spacing w:before="0" w:after="0"/>
              <w:ind w:right="-1008"/>
            </w:pPr>
            <w:r w:rsidRPr="00B75FB4">
              <w:t>maintenance, training, supervision. Safe use and risk assessment:</w:t>
            </w:r>
          </w:p>
        </w:tc>
        <w:tc>
          <w:tcPr>
            <w:tcW w:w="3118" w:type="dxa"/>
          </w:tcPr>
          <w:p w14:paraId="07EF1262" w14:textId="77777777" w:rsidR="001C148B" w:rsidRDefault="001C148B" w:rsidP="006949FC">
            <w:pPr>
              <w:spacing w:before="0" w:after="0"/>
              <w:ind w:right="-1008"/>
            </w:pPr>
            <w:r>
              <w:t>Curriculum Leader</w:t>
            </w:r>
          </w:p>
          <w:p w14:paraId="79A0F252" w14:textId="77777777" w:rsidR="001C148B" w:rsidRPr="00B75FB4" w:rsidRDefault="001C148B" w:rsidP="006949FC">
            <w:pPr>
              <w:spacing w:before="0" w:after="0"/>
              <w:ind w:right="-1008"/>
            </w:pPr>
            <w:r>
              <w:t>Technology</w:t>
            </w:r>
          </w:p>
        </w:tc>
      </w:tr>
      <w:tr w:rsidR="001C148B" w:rsidRPr="00B75FB4" w14:paraId="29006BF9" w14:textId="77777777" w:rsidTr="005B34F8">
        <w:tc>
          <w:tcPr>
            <w:tcW w:w="5949" w:type="dxa"/>
            <w:tcBorders>
              <w:top w:val="single" w:sz="4" w:space="0" w:color="auto"/>
              <w:left w:val="single" w:sz="4" w:space="0" w:color="auto"/>
              <w:bottom w:val="single" w:sz="4" w:space="0" w:color="auto"/>
              <w:right w:val="single" w:sz="4" w:space="0" w:color="auto"/>
            </w:tcBorders>
          </w:tcPr>
          <w:p w14:paraId="116369ED" w14:textId="77777777" w:rsidR="001C148B" w:rsidRPr="00B75FB4" w:rsidRDefault="001C148B" w:rsidP="006949FC">
            <w:pPr>
              <w:spacing w:before="0" w:after="0"/>
              <w:ind w:right="-1008"/>
            </w:pPr>
            <w:r w:rsidRPr="00B75FB4">
              <w:t>Person responsible for the chemical inventory:</w:t>
            </w:r>
          </w:p>
        </w:tc>
        <w:tc>
          <w:tcPr>
            <w:tcW w:w="3118" w:type="dxa"/>
            <w:tcBorders>
              <w:top w:val="single" w:sz="4" w:space="0" w:color="auto"/>
              <w:left w:val="single" w:sz="4" w:space="0" w:color="auto"/>
              <w:bottom w:val="single" w:sz="4" w:space="0" w:color="auto"/>
              <w:right w:val="single" w:sz="4" w:space="0" w:color="auto"/>
            </w:tcBorders>
          </w:tcPr>
          <w:p w14:paraId="2DE36B30" w14:textId="77777777" w:rsidR="001C148B" w:rsidRDefault="001C148B" w:rsidP="006949FC">
            <w:pPr>
              <w:spacing w:before="0" w:after="0"/>
              <w:ind w:right="-1008"/>
            </w:pPr>
            <w:r>
              <w:t>Curriculum Leader</w:t>
            </w:r>
          </w:p>
          <w:p w14:paraId="0893CBDC" w14:textId="77777777" w:rsidR="001C148B" w:rsidRPr="00B75FB4" w:rsidRDefault="001C148B" w:rsidP="006949FC">
            <w:pPr>
              <w:spacing w:before="0" w:after="0"/>
              <w:ind w:right="-1008"/>
            </w:pPr>
            <w:r>
              <w:t>Technology</w:t>
            </w:r>
          </w:p>
        </w:tc>
      </w:tr>
      <w:tr w:rsidR="001C148B" w:rsidRPr="00B75FB4" w14:paraId="5F6BE0B8" w14:textId="77777777" w:rsidTr="005B34F8">
        <w:tc>
          <w:tcPr>
            <w:tcW w:w="5949" w:type="dxa"/>
          </w:tcPr>
          <w:p w14:paraId="103AFA04" w14:textId="77777777" w:rsidR="001C148B" w:rsidRPr="00B75FB4" w:rsidRDefault="001C148B" w:rsidP="006949FC">
            <w:pPr>
              <w:spacing w:before="0" w:after="0"/>
              <w:ind w:right="-1008"/>
            </w:pPr>
            <w:r w:rsidRPr="00B75FB4">
              <w:t>Person(s) authorised to operate and use:</w:t>
            </w:r>
          </w:p>
        </w:tc>
        <w:tc>
          <w:tcPr>
            <w:tcW w:w="3118" w:type="dxa"/>
          </w:tcPr>
          <w:p w14:paraId="419614AA" w14:textId="77777777" w:rsidR="001C148B" w:rsidRDefault="001C148B" w:rsidP="006949FC">
            <w:pPr>
              <w:spacing w:before="0" w:after="0"/>
              <w:ind w:right="-1008"/>
            </w:pPr>
            <w:r>
              <w:t>Curriculum Leader</w:t>
            </w:r>
          </w:p>
          <w:p w14:paraId="35A393DA" w14:textId="77777777" w:rsidR="001C148B" w:rsidRPr="00B75FB4" w:rsidRDefault="001C148B" w:rsidP="006949FC">
            <w:pPr>
              <w:spacing w:before="0" w:after="0"/>
              <w:ind w:right="-1008"/>
            </w:pPr>
            <w:r>
              <w:t>Technology</w:t>
            </w:r>
          </w:p>
        </w:tc>
      </w:tr>
      <w:tr w:rsidR="001C148B" w:rsidRPr="00B75FB4" w14:paraId="60940DCD" w14:textId="77777777" w:rsidTr="005B34F8">
        <w:tc>
          <w:tcPr>
            <w:tcW w:w="5949" w:type="dxa"/>
          </w:tcPr>
          <w:p w14:paraId="4898DA78" w14:textId="77777777" w:rsidR="001C148B" w:rsidRPr="00B75FB4" w:rsidRDefault="001C148B" w:rsidP="006949FC">
            <w:pPr>
              <w:spacing w:before="0" w:after="0"/>
              <w:ind w:right="-1008"/>
            </w:pPr>
            <w:r w:rsidRPr="00B75FB4">
              <w:t xml:space="preserve">Person(s) responsible for instructing pupils in the </w:t>
            </w:r>
          </w:p>
          <w:p w14:paraId="2B020F74" w14:textId="77777777" w:rsidR="001C148B" w:rsidRPr="00B75FB4" w:rsidRDefault="001C148B" w:rsidP="006949FC">
            <w:pPr>
              <w:spacing w:before="0" w:after="0"/>
              <w:ind w:right="-1008"/>
            </w:pPr>
            <w:r w:rsidRPr="00B75FB4">
              <w:t xml:space="preserve">safe use of equipment and correct use of PPE </w:t>
            </w:r>
          </w:p>
          <w:p w14:paraId="09179129" w14:textId="77777777" w:rsidR="001C148B" w:rsidRPr="00B75FB4" w:rsidRDefault="001C148B" w:rsidP="006949FC">
            <w:pPr>
              <w:spacing w:before="0" w:after="0"/>
              <w:ind w:right="-1008"/>
            </w:pPr>
            <w:r w:rsidRPr="00B75FB4">
              <w:t>before they use it and checking they use it correctly:</w:t>
            </w:r>
          </w:p>
        </w:tc>
        <w:tc>
          <w:tcPr>
            <w:tcW w:w="3118" w:type="dxa"/>
          </w:tcPr>
          <w:p w14:paraId="68289853" w14:textId="77777777" w:rsidR="001C148B" w:rsidRDefault="001C148B" w:rsidP="006949FC">
            <w:pPr>
              <w:spacing w:before="0" w:after="0"/>
              <w:ind w:right="-1008"/>
            </w:pPr>
            <w:r>
              <w:t>Curriculum Leader</w:t>
            </w:r>
          </w:p>
          <w:p w14:paraId="78689E76" w14:textId="77777777" w:rsidR="001C148B" w:rsidRPr="00B75FB4" w:rsidRDefault="001C148B" w:rsidP="006949FC">
            <w:pPr>
              <w:spacing w:before="0" w:after="0"/>
              <w:ind w:right="-1008"/>
            </w:pPr>
            <w:r>
              <w:t>Technology</w:t>
            </w:r>
          </w:p>
        </w:tc>
      </w:tr>
      <w:tr w:rsidR="001C148B" w:rsidRPr="00B75FB4" w14:paraId="68D25085" w14:textId="77777777" w:rsidTr="005B34F8">
        <w:tc>
          <w:tcPr>
            <w:tcW w:w="5949" w:type="dxa"/>
          </w:tcPr>
          <w:p w14:paraId="2AE251E8" w14:textId="77777777" w:rsidR="001C148B" w:rsidRPr="00B75FB4" w:rsidRDefault="001C148B" w:rsidP="006949FC">
            <w:pPr>
              <w:spacing w:before="0" w:after="0"/>
              <w:ind w:right="-1008"/>
            </w:pPr>
            <w:r w:rsidRPr="00B75FB4">
              <w:lastRenderedPageBreak/>
              <w:t xml:space="preserve">Person(s) responsible for ensuring that all </w:t>
            </w:r>
          </w:p>
          <w:p w14:paraId="476D025B" w14:textId="77777777" w:rsidR="001C148B" w:rsidRPr="00B75FB4" w:rsidRDefault="001C148B" w:rsidP="006949FC">
            <w:pPr>
              <w:spacing w:before="0" w:after="0"/>
              <w:ind w:right="-1008"/>
            </w:pPr>
            <w:r w:rsidRPr="00B75FB4">
              <w:t>machinery is adequately maintained including guarded</w:t>
            </w:r>
          </w:p>
          <w:p w14:paraId="3C002511" w14:textId="77777777" w:rsidR="001C148B" w:rsidRPr="00B75FB4" w:rsidRDefault="001C148B" w:rsidP="006949FC">
            <w:pPr>
              <w:spacing w:before="0" w:after="0"/>
              <w:ind w:right="-1008"/>
            </w:pPr>
            <w:r w:rsidRPr="00B75FB4">
              <w:t xml:space="preserve"> and that the guards are in position when the </w:t>
            </w:r>
          </w:p>
          <w:p w14:paraId="6C9AC601" w14:textId="77777777" w:rsidR="001C148B" w:rsidRPr="00B75FB4" w:rsidRDefault="001C148B" w:rsidP="006949FC">
            <w:pPr>
              <w:spacing w:before="0" w:after="0"/>
              <w:ind w:right="-1008"/>
            </w:pPr>
            <w:r w:rsidRPr="00B75FB4">
              <w:t>equipment is in use:</w:t>
            </w:r>
          </w:p>
        </w:tc>
        <w:tc>
          <w:tcPr>
            <w:tcW w:w="3118" w:type="dxa"/>
          </w:tcPr>
          <w:p w14:paraId="08AB037C" w14:textId="77777777" w:rsidR="001C148B" w:rsidRDefault="001C148B" w:rsidP="006949FC">
            <w:pPr>
              <w:spacing w:before="0" w:after="0"/>
              <w:ind w:right="-1008"/>
            </w:pPr>
            <w:r>
              <w:t>Curriculum Leader</w:t>
            </w:r>
          </w:p>
          <w:p w14:paraId="23B16DE9" w14:textId="77777777" w:rsidR="001C148B" w:rsidRPr="00B75FB4" w:rsidRDefault="001C148B" w:rsidP="006949FC">
            <w:pPr>
              <w:spacing w:before="0" w:after="0"/>
              <w:ind w:right="-1008"/>
              <w:rPr>
                <w:u w:val="single"/>
              </w:rPr>
            </w:pPr>
            <w:r>
              <w:t>Technology</w:t>
            </w:r>
          </w:p>
        </w:tc>
      </w:tr>
      <w:tr w:rsidR="001C148B" w:rsidRPr="00B75FB4" w14:paraId="7DF059FC" w14:textId="77777777" w:rsidTr="005B34F8">
        <w:tc>
          <w:tcPr>
            <w:tcW w:w="5949" w:type="dxa"/>
            <w:tcBorders>
              <w:top w:val="single" w:sz="4" w:space="0" w:color="auto"/>
              <w:left w:val="single" w:sz="4" w:space="0" w:color="auto"/>
              <w:bottom w:val="single" w:sz="4" w:space="0" w:color="auto"/>
              <w:right w:val="single" w:sz="4" w:space="0" w:color="auto"/>
            </w:tcBorders>
          </w:tcPr>
          <w:p w14:paraId="6767E617" w14:textId="77777777" w:rsidR="001C148B" w:rsidRPr="00B75FB4" w:rsidRDefault="001C148B" w:rsidP="006949FC">
            <w:pPr>
              <w:spacing w:before="0" w:after="0"/>
              <w:ind w:right="-1008"/>
            </w:pPr>
            <w:r w:rsidRPr="00B75FB4">
              <w:t xml:space="preserve">Person responsible for DT Codes of Practice/ Policy / </w:t>
            </w:r>
          </w:p>
          <w:p w14:paraId="17F2F027" w14:textId="77777777" w:rsidR="001C148B" w:rsidRPr="00B75FB4" w:rsidRDefault="001C148B" w:rsidP="006949FC">
            <w:pPr>
              <w:spacing w:before="0" w:after="0"/>
              <w:ind w:right="-1008"/>
            </w:pPr>
            <w:r w:rsidRPr="00B75FB4">
              <w:t>risk assessments:</w:t>
            </w:r>
          </w:p>
        </w:tc>
        <w:tc>
          <w:tcPr>
            <w:tcW w:w="3118" w:type="dxa"/>
            <w:tcBorders>
              <w:top w:val="single" w:sz="4" w:space="0" w:color="auto"/>
              <w:left w:val="single" w:sz="4" w:space="0" w:color="auto"/>
              <w:bottom w:val="single" w:sz="4" w:space="0" w:color="auto"/>
              <w:right w:val="single" w:sz="4" w:space="0" w:color="auto"/>
            </w:tcBorders>
          </w:tcPr>
          <w:p w14:paraId="5DF3BBF1" w14:textId="77777777" w:rsidR="001C148B" w:rsidRDefault="001C148B" w:rsidP="006949FC">
            <w:pPr>
              <w:spacing w:before="0" w:after="0"/>
              <w:ind w:right="-1008"/>
            </w:pPr>
            <w:r>
              <w:t>Curriculum Leader</w:t>
            </w:r>
          </w:p>
          <w:p w14:paraId="6A7DFA18" w14:textId="77777777" w:rsidR="001C148B" w:rsidRPr="00B75FB4" w:rsidRDefault="001C148B" w:rsidP="006949FC">
            <w:pPr>
              <w:spacing w:before="0" w:after="0"/>
              <w:ind w:right="-1008"/>
              <w:rPr>
                <w:u w:val="single"/>
              </w:rPr>
            </w:pPr>
            <w:r>
              <w:t>Technology</w:t>
            </w:r>
          </w:p>
        </w:tc>
      </w:tr>
    </w:tbl>
    <w:p w14:paraId="08B90EA3" w14:textId="77777777" w:rsidR="001C148B" w:rsidRPr="00B75FB4" w:rsidRDefault="001C148B" w:rsidP="001C148B">
      <w:pPr>
        <w:pStyle w:val="Heading3"/>
        <w:rPr>
          <w:u w:val="single"/>
        </w:rPr>
      </w:pPr>
      <w:bookmarkStart w:id="68" w:name="_Toc207952074"/>
      <w:r w:rsidRPr="00B75FB4">
        <w:t>Design and Technology Equipment (Food Technology)</w:t>
      </w:r>
      <w:bookmarkEnd w:id="68"/>
    </w:p>
    <w:tbl>
      <w:tblPr>
        <w:tblW w:w="910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83"/>
        <w:gridCol w:w="3118"/>
      </w:tblGrid>
      <w:tr w:rsidR="001C148B" w:rsidRPr="00B75FB4" w14:paraId="43779663" w14:textId="77777777" w:rsidTr="005B34F8">
        <w:tc>
          <w:tcPr>
            <w:tcW w:w="5983" w:type="dxa"/>
          </w:tcPr>
          <w:p w14:paraId="3E7340E2" w14:textId="77777777" w:rsidR="001C148B" w:rsidRPr="00B75FB4" w:rsidRDefault="001C148B" w:rsidP="006949FC">
            <w:pPr>
              <w:spacing w:before="0" w:after="0"/>
              <w:ind w:right="-1008"/>
            </w:pPr>
            <w:r w:rsidRPr="00B75FB4">
              <w:t xml:space="preserve">Person responsible for selection, inspection, </w:t>
            </w:r>
          </w:p>
          <w:p w14:paraId="668CE462" w14:textId="77777777" w:rsidR="001C148B" w:rsidRPr="00B75FB4" w:rsidRDefault="001C148B" w:rsidP="006949FC">
            <w:pPr>
              <w:spacing w:before="0" w:after="0"/>
              <w:ind w:right="-1008"/>
            </w:pPr>
            <w:r w:rsidRPr="00B75FB4">
              <w:t>maintenance, training, supervision, safe use and risk assessment:</w:t>
            </w:r>
          </w:p>
        </w:tc>
        <w:tc>
          <w:tcPr>
            <w:tcW w:w="3118" w:type="dxa"/>
          </w:tcPr>
          <w:p w14:paraId="46226BFA" w14:textId="77777777" w:rsidR="001C148B" w:rsidRDefault="001C148B" w:rsidP="006949FC">
            <w:pPr>
              <w:spacing w:before="0" w:after="0"/>
              <w:ind w:right="-1008"/>
            </w:pPr>
            <w:r>
              <w:t>Curriculum Leader</w:t>
            </w:r>
          </w:p>
          <w:p w14:paraId="319530A2" w14:textId="77777777" w:rsidR="001C148B" w:rsidRPr="00B75FB4" w:rsidRDefault="001C148B" w:rsidP="006949FC">
            <w:pPr>
              <w:spacing w:before="0" w:after="0"/>
              <w:ind w:right="-1008"/>
            </w:pPr>
            <w:r>
              <w:t>Technology</w:t>
            </w:r>
          </w:p>
        </w:tc>
      </w:tr>
      <w:tr w:rsidR="001C148B" w:rsidRPr="00B75FB4" w14:paraId="4E88963F" w14:textId="77777777" w:rsidTr="005B34F8">
        <w:tc>
          <w:tcPr>
            <w:tcW w:w="5983" w:type="dxa"/>
          </w:tcPr>
          <w:p w14:paraId="5DD11E24" w14:textId="77777777" w:rsidR="001C148B" w:rsidRPr="00B75FB4" w:rsidRDefault="001C148B" w:rsidP="006949FC">
            <w:pPr>
              <w:spacing w:before="0" w:after="0"/>
              <w:ind w:right="-1008"/>
            </w:pPr>
            <w:r w:rsidRPr="00B75FB4">
              <w:t>Person(s) authorised to operate and use:</w:t>
            </w:r>
          </w:p>
        </w:tc>
        <w:tc>
          <w:tcPr>
            <w:tcW w:w="3118" w:type="dxa"/>
          </w:tcPr>
          <w:p w14:paraId="3A7E448A" w14:textId="77777777" w:rsidR="001C148B" w:rsidRDefault="001C148B" w:rsidP="006949FC">
            <w:pPr>
              <w:spacing w:before="0" w:after="0"/>
              <w:ind w:right="-1008"/>
            </w:pPr>
            <w:r>
              <w:t>Curriculum Leader</w:t>
            </w:r>
          </w:p>
          <w:p w14:paraId="19182678" w14:textId="77777777" w:rsidR="001C148B" w:rsidRPr="00B75FB4" w:rsidRDefault="001C148B" w:rsidP="006949FC">
            <w:pPr>
              <w:spacing w:before="0" w:after="0"/>
              <w:ind w:right="-1008"/>
            </w:pPr>
            <w:r>
              <w:t>Technology</w:t>
            </w:r>
          </w:p>
        </w:tc>
      </w:tr>
      <w:tr w:rsidR="001C148B" w:rsidRPr="00B75FB4" w14:paraId="6804C73B" w14:textId="77777777" w:rsidTr="005B34F8">
        <w:tc>
          <w:tcPr>
            <w:tcW w:w="5983" w:type="dxa"/>
          </w:tcPr>
          <w:p w14:paraId="68F8C1C1" w14:textId="77777777" w:rsidR="001C148B" w:rsidRPr="00B75FB4" w:rsidRDefault="001C148B" w:rsidP="006949FC">
            <w:pPr>
              <w:spacing w:before="0" w:after="0"/>
              <w:ind w:right="-1008"/>
            </w:pPr>
            <w:r w:rsidRPr="00B75FB4">
              <w:t>Person(s) responsible for ensuring that temperature of</w:t>
            </w:r>
          </w:p>
          <w:p w14:paraId="2A2E0545" w14:textId="77777777" w:rsidR="001C148B" w:rsidRPr="00B75FB4" w:rsidRDefault="001C148B" w:rsidP="006949FC">
            <w:pPr>
              <w:spacing w:before="0" w:after="0"/>
              <w:ind w:right="-1008"/>
            </w:pPr>
            <w:r w:rsidRPr="00B75FB4">
              <w:t>the refrigerator and freezer are monitored and logged:</w:t>
            </w:r>
          </w:p>
        </w:tc>
        <w:tc>
          <w:tcPr>
            <w:tcW w:w="3118" w:type="dxa"/>
          </w:tcPr>
          <w:p w14:paraId="428D0115" w14:textId="77777777" w:rsidR="001C148B" w:rsidRDefault="001C148B" w:rsidP="006949FC">
            <w:pPr>
              <w:spacing w:before="0" w:after="0"/>
              <w:ind w:right="-1008"/>
            </w:pPr>
            <w:r>
              <w:t>Curriculum Leader</w:t>
            </w:r>
          </w:p>
          <w:p w14:paraId="366F5460" w14:textId="77777777" w:rsidR="001C148B" w:rsidRPr="00B75FB4" w:rsidRDefault="001C148B" w:rsidP="006949FC">
            <w:pPr>
              <w:spacing w:before="0" w:after="0"/>
              <w:ind w:right="-1008"/>
            </w:pPr>
            <w:r>
              <w:t>Technology</w:t>
            </w:r>
          </w:p>
        </w:tc>
      </w:tr>
      <w:tr w:rsidR="001C148B" w:rsidRPr="00B75FB4" w14:paraId="77FED78D" w14:textId="77777777" w:rsidTr="005B34F8">
        <w:tc>
          <w:tcPr>
            <w:tcW w:w="5983" w:type="dxa"/>
          </w:tcPr>
          <w:p w14:paraId="1A5C12E7" w14:textId="77777777" w:rsidR="001C148B" w:rsidRPr="00B75FB4" w:rsidRDefault="001C148B" w:rsidP="006949FC">
            <w:pPr>
              <w:spacing w:before="0" w:after="0"/>
              <w:ind w:right="-1008"/>
            </w:pPr>
            <w:r w:rsidRPr="00B75FB4">
              <w:t xml:space="preserve">Person responsible for ensuring an adequate </w:t>
            </w:r>
          </w:p>
          <w:p w14:paraId="594DF40B" w14:textId="77777777" w:rsidR="001C148B" w:rsidRPr="00B75FB4" w:rsidRDefault="001C148B" w:rsidP="006949FC">
            <w:pPr>
              <w:spacing w:before="0" w:after="0"/>
              <w:ind w:right="-1008"/>
            </w:pPr>
            <w:r w:rsidRPr="00B75FB4">
              <w:t xml:space="preserve">schedule of deep cleaning is carried out in the food </w:t>
            </w:r>
          </w:p>
          <w:p w14:paraId="1E9838D1" w14:textId="77777777" w:rsidR="001C148B" w:rsidRPr="00B75FB4" w:rsidRDefault="001C148B" w:rsidP="006949FC">
            <w:pPr>
              <w:spacing w:before="0" w:after="0"/>
              <w:ind w:right="-1008"/>
            </w:pPr>
            <w:r w:rsidRPr="00B75FB4">
              <w:t>technology area:</w:t>
            </w:r>
          </w:p>
        </w:tc>
        <w:tc>
          <w:tcPr>
            <w:tcW w:w="3118" w:type="dxa"/>
          </w:tcPr>
          <w:p w14:paraId="50C87634" w14:textId="77777777" w:rsidR="001C148B" w:rsidRDefault="001C148B" w:rsidP="006949FC">
            <w:pPr>
              <w:spacing w:before="0" w:after="0"/>
              <w:ind w:right="-1008"/>
            </w:pPr>
            <w:r>
              <w:t>Curriculum Leader</w:t>
            </w:r>
          </w:p>
          <w:p w14:paraId="356B7F49" w14:textId="77777777" w:rsidR="001C148B" w:rsidRPr="00B75FB4" w:rsidRDefault="001C148B" w:rsidP="006949FC">
            <w:pPr>
              <w:spacing w:before="0" w:after="0"/>
              <w:ind w:right="-1008"/>
            </w:pPr>
            <w:r>
              <w:t>Technology</w:t>
            </w:r>
          </w:p>
        </w:tc>
      </w:tr>
      <w:tr w:rsidR="001C148B" w:rsidRPr="00B75FB4" w14:paraId="436960A7" w14:textId="77777777" w:rsidTr="005B34F8">
        <w:tc>
          <w:tcPr>
            <w:tcW w:w="5983" w:type="dxa"/>
          </w:tcPr>
          <w:p w14:paraId="06A039BB" w14:textId="77777777" w:rsidR="001C148B" w:rsidRPr="00B75FB4" w:rsidRDefault="001C148B" w:rsidP="006949FC">
            <w:pPr>
              <w:spacing w:before="0" w:after="0"/>
              <w:ind w:right="-1008"/>
            </w:pPr>
            <w:r w:rsidRPr="00B75FB4">
              <w:t xml:space="preserve">Person(s) responsible for instructing pupils in the </w:t>
            </w:r>
          </w:p>
          <w:p w14:paraId="4BD37800" w14:textId="77777777" w:rsidR="001C148B" w:rsidRPr="00B75FB4" w:rsidRDefault="001C148B" w:rsidP="006949FC">
            <w:pPr>
              <w:spacing w:before="0" w:after="0"/>
              <w:ind w:right="-1008"/>
            </w:pPr>
            <w:r w:rsidRPr="00B75FB4">
              <w:t xml:space="preserve">safe use of equipment and correct use of PPE before </w:t>
            </w:r>
          </w:p>
          <w:p w14:paraId="0AAF7344" w14:textId="77777777" w:rsidR="001C148B" w:rsidRPr="00B75FB4" w:rsidRDefault="001C148B" w:rsidP="006949FC">
            <w:pPr>
              <w:spacing w:before="0" w:after="0"/>
              <w:ind w:right="-1008"/>
            </w:pPr>
            <w:r w:rsidRPr="00B75FB4">
              <w:t>they use it and checking they use it correctly:</w:t>
            </w:r>
          </w:p>
        </w:tc>
        <w:tc>
          <w:tcPr>
            <w:tcW w:w="3118" w:type="dxa"/>
          </w:tcPr>
          <w:p w14:paraId="07E5B453" w14:textId="77777777" w:rsidR="001C148B" w:rsidRDefault="001C148B" w:rsidP="006949FC">
            <w:pPr>
              <w:spacing w:before="0" w:after="0"/>
              <w:ind w:right="-1008"/>
            </w:pPr>
            <w:r>
              <w:t>Curriculum Leader</w:t>
            </w:r>
          </w:p>
          <w:p w14:paraId="1243859C" w14:textId="77777777" w:rsidR="001C148B" w:rsidRPr="00B75FB4" w:rsidRDefault="001C148B" w:rsidP="006949FC">
            <w:pPr>
              <w:spacing w:before="0" w:after="0"/>
              <w:ind w:right="-1008"/>
            </w:pPr>
            <w:r>
              <w:t>Technology</w:t>
            </w:r>
          </w:p>
        </w:tc>
      </w:tr>
      <w:tr w:rsidR="001C148B" w:rsidRPr="00B75FB4" w14:paraId="1A12D2CD" w14:textId="77777777" w:rsidTr="005B34F8">
        <w:tc>
          <w:tcPr>
            <w:tcW w:w="5983" w:type="dxa"/>
            <w:tcBorders>
              <w:top w:val="single" w:sz="4" w:space="0" w:color="auto"/>
              <w:left w:val="single" w:sz="4" w:space="0" w:color="auto"/>
              <w:bottom w:val="single" w:sz="4" w:space="0" w:color="auto"/>
              <w:right w:val="single" w:sz="4" w:space="0" w:color="auto"/>
            </w:tcBorders>
          </w:tcPr>
          <w:p w14:paraId="3CADBC3D" w14:textId="77777777" w:rsidR="001C148B" w:rsidRPr="00B75FB4" w:rsidRDefault="001C148B" w:rsidP="006949FC">
            <w:pPr>
              <w:spacing w:before="0" w:after="0"/>
              <w:ind w:right="-1008"/>
            </w:pPr>
            <w:r w:rsidRPr="00B75FB4">
              <w:t>Person responsible for Food Technology</w:t>
            </w:r>
          </w:p>
          <w:p w14:paraId="701B3444" w14:textId="77777777" w:rsidR="001C148B" w:rsidRPr="00B75FB4" w:rsidRDefault="001C148B" w:rsidP="006949FC">
            <w:pPr>
              <w:spacing w:before="0" w:after="0"/>
              <w:ind w:right="-1008"/>
            </w:pPr>
            <w:r w:rsidRPr="00B75FB4">
              <w:t xml:space="preserve"> Codes of Practice/ Policy / risk assessments:</w:t>
            </w:r>
          </w:p>
        </w:tc>
        <w:tc>
          <w:tcPr>
            <w:tcW w:w="3118" w:type="dxa"/>
            <w:tcBorders>
              <w:top w:val="single" w:sz="4" w:space="0" w:color="auto"/>
              <w:left w:val="single" w:sz="4" w:space="0" w:color="auto"/>
              <w:bottom w:val="single" w:sz="4" w:space="0" w:color="auto"/>
              <w:right w:val="single" w:sz="4" w:space="0" w:color="auto"/>
            </w:tcBorders>
          </w:tcPr>
          <w:p w14:paraId="5EB1192D" w14:textId="77777777" w:rsidR="001C148B" w:rsidRDefault="001C148B" w:rsidP="006949FC">
            <w:pPr>
              <w:spacing w:before="0" w:after="0"/>
              <w:ind w:right="-1008"/>
            </w:pPr>
            <w:r>
              <w:t>Curriculum Leader</w:t>
            </w:r>
          </w:p>
          <w:p w14:paraId="4B1FB295" w14:textId="77777777" w:rsidR="001C148B" w:rsidRPr="00B75FB4" w:rsidRDefault="001C148B" w:rsidP="006949FC">
            <w:pPr>
              <w:spacing w:before="0" w:after="0"/>
              <w:ind w:right="-1008"/>
            </w:pPr>
            <w:r>
              <w:t>Technology</w:t>
            </w:r>
          </w:p>
        </w:tc>
      </w:tr>
    </w:tbl>
    <w:p w14:paraId="5F2DBFB0" w14:textId="77777777" w:rsidR="001C148B" w:rsidRPr="00B75FB4" w:rsidRDefault="001C148B" w:rsidP="001C148B">
      <w:pPr>
        <w:pStyle w:val="Heading3"/>
      </w:pPr>
      <w:bookmarkStart w:id="69" w:name="_Toc207952075"/>
      <w:r w:rsidRPr="00B75FB4">
        <w:t>Art and Design Equipment (Fine Arts)</w:t>
      </w:r>
      <w:bookmarkEnd w:id="69"/>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49"/>
        <w:gridCol w:w="3118"/>
      </w:tblGrid>
      <w:tr w:rsidR="001C148B" w:rsidRPr="00B75FB4" w14:paraId="166ADCED" w14:textId="77777777" w:rsidTr="005B34F8">
        <w:tc>
          <w:tcPr>
            <w:tcW w:w="5949" w:type="dxa"/>
          </w:tcPr>
          <w:p w14:paraId="791FAC22" w14:textId="77777777" w:rsidR="001C148B" w:rsidRPr="00B75FB4" w:rsidRDefault="001C148B" w:rsidP="006949FC">
            <w:pPr>
              <w:spacing w:before="0" w:after="0"/>
              <w:ind w:right="-1008"/>
            </w:pPr>
            <w:r w:rsidRPr="00B75FB4">
              <w:t xml:space="preserve">Person responsible for selection, inspection, </w:t>
            </w:r>
          </w:p>
          <w:p w14:paraId="4F1B9574" w14:textId="77777777" w:rsidR="001C148B" w:rsidRPr="00B75FB4" w:rsidRDefault="001C148B" w:rsidP="006949FC">
            <w:pPr>
              <w:spacing w:before="0" w:after="0"/>
              <w:ind w:right="-1008"/>
            </w:pPr>
            <w:r w:rsidRPr="00B75FB4">
              <w:t>maintenance, training, supervision, safe use and risk assessment:</w:t>
            </w:r>
          </w:p>
        </w:tc>
        <w:tc>
          <w:tcPr>
            <w:tcW w:w="3118" w:type="dxa"/>
          </w:tcPr>
          <w:p w14:paraId="70415BC7" w14:textId="77777777" w:rsidR="001C148B" w:rsidRPr="00B75FB4" w:rsidRDefault="001C148B" w:rsidP="006949FC">
            <w:pPr>
              <w:spacing w:before="0" w:after="0"/>
              <w:ind w:right="-1008"/>
            </w:pPr>
            <w:r>
              <w:t>Curriculum Leader Art</w:t>
            </w:r>
          </w:p>
        </w:tc>
      </w:tr>
      <w:tr w:rsidR="001C148B" w:rsidRPr="00B75FB4" w14:paraId="37F5CF47" w14:textId="77777777" w:rsidTr="005B34F8">
        <w:tc>
          <w:tcPr>
            <w:tcW w:w="5949" w:type="dxa"/>
          </w:tcPr>
          <w:p w14:paraId="1CAA3EDA" w14:textId="77777777" w:rsidR="001C148B" w:rsidRPr="00B75FB4" w:rsidRDefault="001C148B" w:rsidP="006949FC">
            <w:pPr>
              <w:spacing w:before="0" w:after="0"/>
              <w:ind w:right="-1008"/>
            </w:pPr>
            <w:r w:rsidRPr="00B75FB4">
              <w:t>Person(s) authorised to operate and use:</w:t>
            </w:r>
          </w:p>
          <w:p w14:paraId="4A39E100" w14:textId="77777777" w:rsidR="001C148B" w:rsidRPr="00B75FB4" w:rsidRDefault="001C148B" w:rsidP="006949FC">
            <w:pPr>
              <w:spacing w:before="0" w:after="0"/>
              <w:ind w:right="-1008"/>
            </w:pPr>
          </w:p>
        </w:tc>
        <w:tc>
          <w:tcPr>
            <w:tcW w:w="3118" w:type="dxa"/>
          </w:tcPr>
          <w:p w14:paraId="2979927F" w14:textId="77777777" w:rsidR="001C148B" w:rsidRPr="00B75FB4" w:rsidRDefault="001C148B" w:rsidP="006949FC">
            <w:pPr>
              <w:spacing w:before="0" w:after="0"/>
              <w:ind w:right="-1008"/>
            </w:pPr>
            <w:r>
              <w:t>Curriculum Leader Art</w:t>
            </w:r>
          </w:p>
        </w:tc>
      </w:tr>
      <w:tr w:rsidR="001C148B" w:rsidRPr="00B75FB4" w14:paraId="563829F9" w14:textId="77777777" w:rsidTr="005B34F8">
        <w:tc>
          <w:tcPr>
            <w:tcW w:w="5949" w:type="dxa"/>
          </w:tcPr>
          <w:p w14:paraId="6C1DB906" w14:textId="77777777" w:rsidR="001C148B" w:rsidRPr="00B75FB4" w:rsidRDefault="001C148B" w:rsidP="006949FC">
            <w:pPr>
              <w:spacing w:before="0" w:after="0"/>
              <w:ind w:right="-1008"/>
            </w:pPr>
            <w:r w:rsidRPr="00B75FB4">
              <w:t>Person responsible for the chemical inventory:</w:t>
            </w:r>
          </w:p>
        </w:tc>
        <w:tc>
          <w:tcPr>
            <w:tcW w:w="3118" w:type="dxa"/>
          </w:tcPr>
          <w:p w14:paraId="4B4FFA0A" w14:textId="77777777" w:rsidR="001C148B" w:rsidRPr="00B75FB4" w:rsidRDefault="001C148B" w:rsidP="006949FC">
            <w:pPr>
              <w:spacing w:before="0" w:after="0"/>
              <w:ind w:right="-1008"/>
            </w:pPr>
            <w:r>
              <w:t>Curriculum Leader Art</w:t>
            </w:r>
          </w:p>
        </w:tc>
      </w:tr>
      <w:tr w:rsidR="001C148B" w:rsidRPr="00B75FB4" w14:paraId="0C89D5E6" w14:textId="77777777" w:rsidTr="005B34F8">
        <w:tc>
          <w:tcPr>
            <w:tcW w:w="5949" w:type="dxa"/>
          </w:tcPr>
          <w:p w14:paraId="43AF1537" w14:textId="77777777" w:rsidR="001C148B" w:rsidRPr="00B75FB4" w:rsidRDefault="001C148B" w:rsidP="006949FC">
            <w:pPr>
              <w:spacing w:before="0" w:after="0"/>
              <w:ind w:right="-1008"/>
            </w:pPr>
            <w:r w:rsidRPr="00B75FB4">
              <w:t xml:space="preserve">Person(s) responsible for instructing pupils in the </w:t>
            </w:r>
          </w:p>
          <w:p w14:paraId="2ECDBE11" w14:textId="77777777" w:rsidR="001C148B" w:rsidRPr="00B75FB4" w:rsidRDefault="001C148B" w:rsidP="006949FC">
            <w:pPr>
              <w:spacing w:before="0" w:after="0"/>
              <w:ind w:right="-1008"/>
            </w:pPr>
            <w:r w:rsidRPr="00B75FB4">
              <w:t xml:space="preserve">safe use of equipment and correct use of PPE before </w:t>
            </w:r>
          </w:p>
          <w:p w14:paraId="260158E9" w14:textId="77777777" w:rsidR="001C148B" w:rsidRPr="00B75FB4" w:rsidRDefault="001C148B" w:rsidP="006949FC">
            <w:pPr>
              <w:spacing w:before="0" w:after="0"/>
              <w:ind w:right="-1008"/>
            </w:pPr>
            <w:r w:rsidRPr="00B75FB4">
              <w:t>they use it and checking they use it correctly:</w:t>
            </w:r>
          </w:p>
        </w:tc>
        <w:tc>
          <w:tcPr>
            <w:tcW w:w="3118" w:type="dxa"/>
          </w:tcPr>
          <w:p w14:paraId="1CBCA81B" w14:textId="77777777" w:rsidR="001C148B" w:rsidRPr="00B75FB4" w:rsidRDefault="001C148B" w:rsidP="006949FC">
            <w:pPr>
              <w:spacing w:before="0" w:after="0"/>
              <w:ind w:right="-1008"/>
            </w:pPr>
            <w:r>
              <w:t>Curriculum Leader Art</w:t>
            </w:r>
          </w:p>
        </w:tc>
      </w:tr>
      <w:tr w:rsidR="001C148B" w:rsidRPr="00B75FB4" w14:paraId="3E226D41" w14:textId="77777777" w:rsidTr="005B34F8">
        <w:tc>
          <w:tcPr>
            <w:tcW w:w="5949" w:type="dxa"/>
          </w:tcPr>
          <w:p w14:paraId="1EDF93FA" w14:textId="77777777" w:rsidR="001C148B" w:rsidRPr="00B75FB4" w:rsidRDefault="001C148B" w:rsidP="006949FC">
            <w:pPr>
              <w:spacing w:before="0" w:after="0"/>
              <w:ind w:right="-1008"/>
            </w:pPr>
            <w:r w:rsidRPr="00B75FB4">
              <w:t xml:space="preserve">Person responsible for Art Codes of Practice/ Policy / </w:t>
            </w:r>
          </w:p>
          <w:p w14:paraId="023C92E0" w14:textId="77777777" w:rsidR="001C148B" w:rsidRPr="00B75FB4" w:rsidRDefault="001C148B" w:rsidP="006949FC">
            <w:pPr>
              <w:spacing w:before="0" w:after="0"/>
              <w:ind w:right="-1008"/>
            </w:pPr>
            <w:r w:rsidRPr="00B75FB4">
              <w:t>risk assessments:</w:t>
            </w:r>
          </w:p>
        </w:tc>
        <w:tc>
          <w:tcPr>
            <w:tcW w:w="3118" w:type="dxa"/>
          </w:tcPr>
          <w:p w14:paraId="68DB3F90" w14:textId="77777777" w:rsidR="001C148B" w:rsidRPr="00B75FB4" w:rsidRDefault="001C148B" w:rsidP="006949FC">
            <w:pPr>
              <w:spacing w:before="0" w:after="0"/>
              <w:ind w:right="-1008"/>
            </w:pPr>
            <w:r>
              <w:t>Curriculum Leader Art</w:t>
            </w:r>
          </w:p>
        </w:tc>
      </w:tr>
    </w:tbl>
    <w:p w14:paraId="49C61D58" w14:textId="77777777" w:rsidR="001C148B" w:rsidRPr="00B75FB4" w:rsidRDefault="001C148B" w:rsidP="001C148B">
      <w:pPr>
        <w:pStyle w:val="Heading3"/>
      </w:pPr>
      <w:bookmarkStart w:id="70" w:name="_Toc207952076"/>
      <w:r w:rsidRPr="00B75FB4">
        <w:t>Art and Design Equipment (Ceramics)</w:t>
      </w:r>
      <w:bookmarkEnd w:id="70"/>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49"/>
        <w:gridCol w:w="3118"/>
      </w:tblGrid>
      <w:tr w:rsidR="001C148B" w:rsidRPr="00B75FB4" w14:paraId="26EA024F" w14:textId="77777777" w:rsidTr="005B34F8">
        <w:tc>
          <w:tcPr>
            <w:tcW w:w="5949" w:type="dxa"/>
          </w:tcPr>
          <w:p w14:paraId="5060A4CA" w14:textId="77777777" w:rsidR="001C148B" w:rsidRPr="00B75FB4" w:rsidRDefault="001C148B" w:rsidP="006949FC">
            <w:pPr>
              <w:spacing w:before="0" w:after="0"/>
              <w:ind w:right="-1008"/>
            </w:pPr>
            <w:r w:rsidRPr="00B75FB4">
              <w:t xml:space="preserve">Person responsible for selection, inspection, </w:t>
            </w:r>
          </w:p>
          <w:p w14:paraId="269EC1D6" w14:textId="77777777" w:rsidR="001C148B" w:rsidRPr="00B75FB4" w:rsidRDefault="001C148B" w:rsidP="006949FC">
            <w:pPr>
              <w:spacing w:before="0" w:after="0"/>
              <w:ind w:right="-1008"/>
            </w:pPr>
            <w:r w:rsidRPr="00B75FB4">
              <w:t>maintenance, training, supervision, safe use and risk assessment:</w:t>
            </w:r>
          </w:p>
        </w:tc>
        <w:tc>
          <w:tcPr>
            <w:tcW w:w="3118" w:type="dxa"/>
          </w:tcPr>
          <w:p w14:paraId="337EEA29" w14:textId="77777777" w:rsidR="001C148B" w:rsidRPr="00B75FB4" w:rsidRDefault="001C148B" w:rsidP="006949FC">
            <w:pPr>
              <w:spacing w:before="0" w:after="0"/>
              <w:ind w:right="-1008"/>
            </w:pPr>
            <w:r>
              <w:t>Curriculum Leader Art</w:t>
            </w:r>
          </w:p>
        </w:tc>
      </w:tr>
      <w:tr w:rsidR="001C148B" w:rsidRPr="00B75FB4" w14:paraId="2C61F6AD" w14:textId="77777777" w:rsidTr="005B34F8">
        <w:tc>
          <w:tcPr>
            <w:tcW w:w="5949" w:type="dxa"/>
          </w:tcPr>
          <w:p w14:paraId="7A675B40" w14:textId="77777777" w:rsidR="001C148B" w:rsidRPr="00B75FB4" w:rsidRDefault="001C148B" w:rsidP="006949FC">
            <w:pPr>
              <w:spacing w:before="0" w:after="0"/>
              <w:ind w:right="-1008"/>
            </w:pPr>
            <w:r w:rsidRPr="00B75FB4">
              <w:t>Persons authorised to operate and use:</w:t>
            </w:r>
          </w:p>
          <w:p w14:paraId="6A249C2F" w14:textId="77777777" w:rsidR="001C148B" w:rsidRPr="00B75FB4" w:rsidRDefault="001C148B" w:rsidP="006949FC">
            <w:pPr>
              <w:spacing w:before="0" w:after="0"/>
              <w:ind w:right="-1008"/>
            </w:pPr>
          </w:p>
        </w:tc>
        <w:tc>
          <w:tcPr>
            <w:tcW w:w="3118" w:type="dxa"/>
          </w:tcPr>
          <w:p w14:paraId="1988B3AF" w14:textId="77777777" w:rsidR="001C148B" w:rsidRPr="00B75FB4" w:rsidRDefault="001C148B" w:rsidP="006949FC">
            <w:pPr>
              <w:spacing w:before="0" w:after="0"/>
              <w:ind w:right="-1008"/>
            </w:pPr>
            <w:r>
              <w:t>Curriculum Leader Art</w:t>
            </w:r>
          </w:p>
        </w:tc>
      </w:tr>
      <w:tr w:rsidR="001C148B" w:rsidRPr="00B75FB4" w14:paraId="70E71EF3" w14:textId="77777777" w:rsidTr="005B34F8">
        <w:tc>
          <w:tcPr>
            <w:tcW w:w="5949" w:type="dxa"/>
          </w:tcPr>
          <w:p w14:paraId="454103DE" w14:textId="77777777" w:rsidR="001C148B" w:rsidRPr="00B75FB4" w:rsidRDefault="001C148B" w:rsidP="006949FC">
            <w:pPr>
              <w:spacing w:before="0" w:after="0"/>
              <w:ind w:right="-1008"/>
            </w:pPr>
            <w:r w:rsidRPr="00B75FB4">
              <w:t>Person responsible for the chemical inventory:</w:t>
            </w:r>
          </w:p>
        </w:tc>
        <w:tc>
          <w:tcPr>
            <w:tcW w:w="3118" w:type="dxa"/>
          </w:tcPr>
          <w:p w14:paraId="6A3E3E40" w14:textId="77777777" w:rsidR="001C148B" w:rsidRPr="00B75FB4" w:rsidRDefault="001C148B" w:rsidP="006949FC">
            <w:pPr>
              <w:spacing w:before="0" w:after="0"/>
              <w:ind w:right="-1008"/>
            </w:pPr>
            <w:r>
              <w:t>Curriculum Leader Art</w:t>
            </w:r>
          </w:p>
        </w:tc>
      </w:tr>
      <w:tr w:rsidR="001C148B" w:rsidRPr="00B75FB4" w14:paraId="32AA8DB1" w14:textId="77777777" w:rsidTr="005B34F8">
        <w:tc>
          <w:tcPr>
            <w:tcW w:w="5949" w:type="dxa"/>
          </w:tcPr>
          <w:p w14:paraId="6D9B3A39" w14:textId="77777777" w:rsidR="001C148B" w:rsidRPr="00B75FB4" w:rsidRDefault="001C148B" w:rsidP="006949FC">
            <w:pPr>
              <w:spacing w:before="0" w:after="0"/>
              <w:ind w:right="-1008"/>
            </w:pPr>
            <w:r w:rsidRPr="00B75FB4">
              <w:t xml:space="preserve">Person(s) responsible for instructing pupils in the </w:t>
            </w:r>
          </w:p>
          <w:p w14:paraId="771596E9" w14:textId="77777777" w:rsidR="001C148B" w:rsidRPr="00B75FB4" w:rsidRDefault="001C148B" w:rsidP="006949FC">
            <w:pPr>
              <w:spacing w:before="0" w:after="0"/>
              <w:ind w:right="-1008"/>
            </w:pPr>
            <w:r w:rsidRPr="00B75FB4">
              <w:t xml:space="preserve">safe use of equipment and correct use of PPE before </w:t>
            </w:r>
          </w:p>
          <w:p w14:paraId="124B72BE" w14:textId="77777777" w:rsidR="001C148B" w:rsidRPr="00B75FB4" w:rsidRDefault="001C148B" w:rsidP="006949FC">
            <w:pPr>
              <w:spacing w:before="0" w:after="0"/>
              <w:ind w:right="-1008"/>
            </w:pPr>
            <w:r w:rsidRPr="00B75FB4">
              <w:t>they use it and checking they use it correctly:</w:t>
            </w:r>
          </w:p>
        </w:tc>
        <w:tc>
          <w:tcPr>
            <w:tcW w:w="3118" w:type="dxa"/>
          </w:tcPr>
          <w:p w14:paraId="737D8D81" w14:textId="77777777" w:rsidR="001C148B" w:rsidRPr="00B75FB4" w:rsidRDefault="001C148B" w:rsidP="006949FC">
            <w:pPr>
              <w:spacing w:before="0" w:after="0"/>
              <w:ind w:right="-1008"/>
            </w:pPr>
            <w:r>
              <w:t>Curriculum Leader Art</w:t>
            </w:r>
          </w:p>
        </w:tc>
      </w:tr>
      <w:tr w:rsidR="001C148B" w:rsidRPr="00B75FB4" w14:paraId="64CF8D23" w14:textId="77777777" w:rsidTr="005B34F8">
        <w:tc>
          <w:tcPr>
            <w:tcW w:w="5949" w:type="dxa"/>
          </w:tcPr>
          <w:p w14:paraId="540A94A5" w14:textId="77777777" w:rsidR="001C148B" w:rsidRPr="00B75FB4" w:rsidRDefault="001C148B" w:rsidP="006949FC">
            <w:pPr>
              <w:spacing w:before="0" w:after="0"/>
              <w:ind w:right="-1008"/>
            </w:pPr>
            <w:r w:rsidRPr="00B75FB4">
              <w:t xml:space="preserve">Person responsible for Art Codes of Practice/ Policy / </w:t>
            </w:r>
          </w:p>
          <w:p w14:paraId="34F55383" w14:textId="77777777" w:rsidR="001C148B" w:rsidRPr="00B75FB4" w:rsidRDefault="001C148B" w:rsidP="006949FC">
            <w:pPr>
              <w:spacing w:before="0" w:after="0"/>
              <w:ind w:right="-1008"/>
            </w:pPr>
            <w:r w:rsidRPr="00B75FB4">
              <w:t>risk assessments:</w:t>
            </w:r>
          </w:p>
        </w:tc>
        <w:tc>
          <w:tcPr>
            <w:tcW w:w="3118" w:type="dxa"/>
          </w:tcPr>
          <w:p w14:paraId="42918CB3" w14:textId="77777777" w:rsidR="001C148B" w:rsidRPr="00B75FB4" w:rsidRDefault="001C148B" w:rsidP="006949FC">
            <w:pPr>
              <w:spacing w:before="0" w:after="0"/>
              <w:ind w:right="-1008"/>
            </w:pPr>
            <w:r>
              <w:t>Curriculum Leader Art</w:t>
            </w:r>
          </w:p>
        </w:tc>
      </w:tr>
    </w:tbl>
    <w:p w14:paraId="096656F4" w14:textId="77777777" w:rsidR="001C148B" w:rsidRPr="006C655D" w:rsidRDefault="001C148B" w:rsidP="001C148B">
      <w:pPr>
        <w:pStyle w:val="Heading3"/>
      </w:pPr>
      <w:bookmarkStart w:id="71" w:name="_Toc207952077"/>
      <w:r w:rsidRPr="00B75FB4">
        <w:t>Art and Design Equipment (</w:t>
      </w:r>
      <w:r>
        <w:t>Textiles</w:t>
      </w:r>
      <w:r w:rsidRPr="00B75FB4">
        <w:t>)</w:t>
      </w:r>
      <w:bookmarkEnd w:id="71"/>
    </w:p>
    <w:tbl>
      <w:tblPr>
        <w:tblW w:w="910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83"/>
        <w:gridCol w:w="3118"/>
      </w:tblGrid>
      <w:tr w:rsidR="001C148B" w:rsidRPr="00B75FB4" w14:paraId="1DA99833" w14:textId="77777777" w:rsidTr="005B34F8">
        <w:tc>
          <w:tcPr>
            <w:tcW w:w="5983" w:type="dxa"/>
          </w:tcPr>
          <w:p w14:paraId="36227CF2" w14:textId="77777777" w:rsidR="001C148B" w:rsidRPr="00B75FB4" w:rsidRDefault="001C148B" w:rsidP="006949FC">
            <w:pPr>
              <w:spacing w:before="0" w:after="0"/>
              <w:ind w:right="-1008"/>
            </w:pPr>
            <w:r w:rsidRPr="00B75FB4">
              <w:lastRenderedPageBreak/>
              <w:t xml:space="preserve">Person responsible for selection, inspection, </w:t>
            </w:r>
          </w:p>
          <w:p w14:paraId="6420337E" w14:textId="77777777" w:rsidR="001C148B" w:rsidRPr="00B75FB4" w:rsidRDefault="001C148B" w:rsidP="006949FC">
            <w:pPr>
              <w:spacing w:before="0" w:after="0"/>
              <w:ind w:right="-1008"/>
            </w:pPr>
            <w:r w:rsidRPr="00B75FB4">
              <w:t>maintenance, training, supervision, safe use and risk assessment:</w:t>
            </w:r>
          </w:p>
        </w:tc>
        <w:tc>
          <w:tcPr>
            <w:tcW w:w="3118" w:type="dxa"/>
          </w:tcPr>
          <w:p w14:paraId="426451F9" w14:textId="77777777" w:rsidR="001C148B" w:rsidRPr="00B75FB4" w:rsidRDefault="001C148B" w:rsidP="006949FC">
            <w:pPr>
              <w:spacing w:before="0" w:after="0"/>
              <w:ind w:right="-1008"/>
            </w:pPr>
            <w:r>
              <w:t>Curriculum Leader Art</w:t>
            </w:r>
          </w:p>
        </w:tc>
      </w:tr>
      <w:tr w:rsidR="001C148B" w:rsidRPr="00B75FB4" w14:paraId="53E85284" w14:textId="77777777" w:rsidTr="005B34F8">
        <w:tc>
          <w:tcPr>
            <w:tcW w:w="5983" w:type="dxa"/>
          </w:tcPr>
          <w:p w14:paraId="0E408EBC" w14:textId="77777777" w:rsidR="001C148B" w:rsidRPr="00B75FB4" w:rsidRDefault="001C148B" w:rsidP="006949FC">
            <w:pPr>
              <w:spacing w:before="0" w:after="0"/>
              <w:ind w:right="-1008"/>
            </w:pPr>
            <w:r w:rsidRPr="00B75FB4">
              <w:t>Person(s) authorised to operate and use:</w:t>
            </w:r>
          </w:p>
        </w:tc>
        <w:tc>
          <w:tcPr>
            <w:tcW w:w="3118" w:type="dxa"/>
          </w:tcPr>
          <w:p w14:paraId="5DB06A3B" w14:textId="77777777" w:rsidR="001C148B" w:rsidRPr="00B75FB4" w:rsidRDefault="001C148B" w:rsidP="006949FC">
            <w:pPr>
              <w:spacing w:before="0" w:after="0"/>
              <w:ind w:right="-1008"/>
            </w:pPr>
            <w:r>
              <w:t>Curriculum Leader Art</w:t>
            </w:r>
          </w:p>
        </w:tc>
      </w:tr>
      <w:tr w:rsidR="001C148B" w:rsidRPr="00B75FB4" w14:paraId="1F21D0CC" w14:textId="77777777" w:rsidTr="005B34F8">
        <w:tc>
          <w:tcPr>
            <w:tcW w:w="5983" w:type="dxa"/>
          </w:tcPr>
          <w:p w14:paraId="12B2802D" w14:textId="77777777" w:rsidR="001C148B" w:rsidRPr="00B75FB4" w:rsidRDefault="001C148B" w:rsidP="006949FC">
            <w:pPr>
              <w:spacing w:before="0" w:after="0"/>
              <w:ind w:right="-1008"/>
            </w:pPr>
            <w:r w:rsidRPr="00B75FB4">
              <w:t xml:space="preserve">Person(s) responsible for instructing pupils in the </w:t>
            </w:r>
          </w:p>
          <w:p w14:paraId="64EBF93D" w14:textId="77777777" w:rsidR="001C148B" w:rsidRPr="00B75FB4" w:rsidRDefault="001C148B" w:rsidP="006949FC">
            <w:pPr>
              <w:spacing w:before="0" w:after="0"/>
              <w:ind w:right="-1008"/>
            </w:pPr>
            <w:r w:rsidRPr="00B75FB4">
              <w:t xml:space="preserve">safe use of equipment and correct use of PPE before </w:t>
            </w:r>
          </w:p>
          <w:p w14:paraId="4BC59085" w14:textId="77777777" w:rsidR="001C148B" w:rsidRPr="00B75FB4" w:rsidRDefault="001C148B" w:rsidP="006949FC">
            <w:pPr>
              <w:spacing w:before="0" w:after="0"/>
              <w:ind w:right="-1008"/>
            </w:pPr>
            <w:r w:rsidRPr="00B75FB4">
              <w:t>they use it and checking they use it correctly:</w:t>
            </w:r>
          </w:p>
        </w:tc>
        <w:tc>
          <w:tcPr>
            <w:tcW w:w="3118" w:type="dxa"/>
          </w:tcPr>
          <w:p w14:paraId="754625B7" w14:textId="77777777" w:rsidR="001C148B" w:rsidRPr="00B75FB4" w:rsidRDefault="001C148B" w:rsidP="006949FC">
            <w:pPr>
              <w:spacing w:before="0" w:after="0"/>
              <w:ind w:right="-1008"/>
            </w:pPr>
            <w:r>
              <w:t>Curriculum Leader Art</w:t>
            </w:r>
          </w:p>
        </w:tc>
      </w:tr>
      <w:tr w:rsidR="001C148B" w:rsidRPr="00B75FB4" w14:paraId="2FCD100C" w14:textId="77777777" w:rsidTr="005B34F8">
        <w:tc>
          <w:tcPr>
            <w:tcW w:w="5983" w:type="dxa"/>
            <w:tcBorders>
              <w:top w:val="single" w:sz="4" w:space="0" w:color="auto"/>
              <w:left w:val="single" w:sz="4" w:space="0" w:color="auto"/>
              <w:bottom w:val="single" w:sz="4" w:space="0" w:color="auto"/>
              <w:right w:val="single" w:sz="4" w:space="0" w:color="auto"/>
            </w:tcBorders>
          </w:tcPr>
          <w:p w14:paraId="6F53EA90" w14:textId="77777777" w:rsidR="001C148B" w:rsidRPr="00B75FB4" w:rsidRDefault="001C148B" w:rsidP="006949FC">
            <w:pPr>
              <w:spacing w:before="0" w:after="0"/>
              <w:ind w:right="-1008"/>
            </w:pPr>
            <w:r w:rsidRPr="00B75FB4">
              <w:t>Person responsible for Textiles</w:t>
            </w:r>
          </w:p>
          <w:p w14:paraId="015A88F5" w14:textId="77777777" w:rsidR="001C148B" w:rsidRPr="00B75FB4" w:rsidRDefault="001C148B" w:rsidP="006949FC">
            <w:pPr>
              <w:spacing w:before="0" w:after="0"/>
              <w:ind w:right="-1008"/>
            </w:pPr>
            <w:r w:rsidRPr="00B75FB4">
              <w:t xml:space="preserve"> Codes of Practice/ Policy / risk assessments:</w:t>
            </w:r>
          </w:p>
        </w:tc>
        <w:tc>
          <w:tcPr>
            <w:tcW w:w="3118" w:type="dxa"/>
            <w:tcBorders>
              <w:top w:val="single" w:sz="4" w:space="0" w:color="auto"/>
              <w:left w:val="single" w:sz="4" w:space="0" w:color="auto"/>
              <w:bottom w:val="single" w:sz="4" w:space="0" w:color="auto"/>
              <w:right w:val="single" w:sz="4" w:space="0" w:color="auto"/>
            </w:tcBorders>
          </w:tcPr>
          <w:p w14:paraId="0944CF30" w14:textId="77777777" w:rsidR="001C148B" w:rsidRPr="00B75FB4" w:rsidRDefault="001C148B" w:rsidP="006949FC">
            <w:pPr>
              <w:spacing w:before="0" w:after="0"/>
              <w:ind w:right="-1008"/>
            </w:pPr>
            <w:r>
              <w:t>Curriculum Leader Art</w:t>
            </w:r>
          </w:p>
        </w:tc>
      </w:tr>
    </w:tbl>
    <w:p w14:paraId="68ED76C2" w14:textId="77777777" w:rsidR="001C148B" w:rsidRPr="00B75FB4" w:rsidRDefault="001C148B" w:rsidP="001C148B">
      <w:pPr>
        <w:pStyle w:val="Heading3"/>
      </w:pPr>
      <w:bookmarkStart w:id="72" w:name="_Toc207952078"/>
      <w:r w:rsidRPr="00B75FB4">
        <w:t>PE</w:t>
      </w:r>
      <w:bookmarkEnd w:id="72"/>
    </w:p>
    <w:tbl>
      <w:tblPr>
        <w:tblStyle w:val="TableGrid"/>
        <w:tblW w:w="0" w:type="auto"/>
        <w:tblLook w:val="04A0" w:firstRow="1" w:lastRow="0" w:firstColumn="1" w:lastColumn="0" w:noHBand="0" w:noVBand="1"/>
      </w:tblPr>
      <w:tblGrid>
        <w:gridCol w:w="5949"/>
        <w:gridCol w:w="3067"/>
      </w:tblGrid>
      <w:tr w:rsidR="001C148B" w:rsidRPr="00B75FB4" w14:paraId="0FEC4C2F" w14:textId="77777777" w:rsidTr="005B34F8">
        <w:trPr>
          <w:trHeight w:val="699"/>
        </w:trPr>
        <w:tc>
          <w:tcPr>
            <w:tcW w:w="5949" w:type="dxa"/>
          </w:tcPr>
          <w:p w14:paraId="78F1E33A" w14:textId="77777777" w:rsidR="001C148B" w:rsidRPr="00B75FB4" w:rsidRDefault="001C148B" w:rsidP="005B34F8">
            <w:r w:rsidRPr="00B75FB4">
              <w:t>Person responsible for selection, inspection, maintenance, training, supervision, safe use and risk assessment:</w:t>
            </w:r>
          </w:p>
        </w:tc>
        <w:tc>
          <w:tcPr>
            <w:tcW w:w="3067" w:type="dxa"/>
          </w:tcPr>
          <w:p w14:paraId="72A71C0E" w14:textId="77777777" w:rsidR="001C148B" w:rsidRPr="00B75FB4" w:rsidRDefault="001C148B" w:rsidP="005B34F8">
            <w:pPr>
              <w:ind w:right="-1008"/>
            </w:pPr>
            <w:r>
              <w:t>Curriculum Leader PE</w:t>
            </w:r>
          </w:p>
        </w:tc>
      </w:tr>
      <w:tr w:rsidR="001C148B" w:rsidRPr="00B75FB4" w14:paraId="6D9DA2BD" w14:textId="77777777" w:rsidTr="005B34F8">
        <w:trPr>
          <w:trHeight w:val="60"/>
        </w:trPr>
        <w:tc>
          <w:tcPr>
            <w:tcW w:w="5949" w:type="dxa"/>
          </w:tcPr>
          <w:p w14:paraId="77336DBB" w14:textId="77777777" w:rsidR="001C148B" w:rsidRPr="00B75FB4" w:rsidRDefault="001C148B" w:rsidP="005B34F8">
            <w:r w:rsidRPr="00B75FB4">
              <w:t>Person(s) responsible for regular daily visual inspection and in-house routine inspection:</w:t>
            </w:r>
          </w:p>
        </w:tc>
        <w:tc>
          <w:tcPr>
            <w:tcW w:w="3067" w:type="dxa"/>
          </w:tcPr>
          <w:p w14:paraId="0B0583CA" w14:textId="77777777" w:rsidR="001C148B" w:rsidRPr="00B75FB4" w:rsidRDefault="001C148B" w:rsidP="005B34F8">
            <w:r>
              <w:t>Curriculum Leader PE</w:t>
            </w:r>
          </w:p>
        </w:tc>
      </w:tr>
      <w:tr w:rsidR="001C148B" w:rsidRPr="00B75FB4" w14:paraId="341D9DBD" w14:textId="77777777" w:rsidTr="005B34F8">
        <w:trPr>
          <w:trHeight w:val="60"/>
        </w:trPr>
        <w:tc>
          <w:tcPr>
            <w:tcW w:w="5949" w:type="dxa"/>
          </w:tcPr>
          <w:p w14:paraId="53791C01" w14:textId="77777777" w:rsidR="001C148B" w:rsidRPr="00B75FB4" w:rsidRDefault="001C148B" w:rsidP="005B34F8">
            <w:r w:rsidRPr="00B75FB4">
              <w:t>Contractor responsible for annual full inspection and report:</w:t>
            </w:r>
          </w:p>
        </w:tc>
        <w:tc>
          <w:tcPr>
            <w:tcW w:w="3067" w:type="dxa"/>
          </w:tcPr>
          <w:p w14:paraId="68342934" w14:textId="77777777" w:rsidR="001C148B" w:rsidRPr="00B75FB4" w:rsidRDefault="001C148B" w:rsidP="005B34F8">
            <w:r>
              <w:t>Curriculum Leader PE</w:t>
            </w:r>
          </w:p>
        </w:tc>
      </w:tr>
      <w:tr w:rsidR="001C148B" w:rsidRPr="00B75FB4" w14:paraId="157C9CF7" w14:textId="77777777" w:rsidTr="005B34F8">
        <w:trPr>
          <w:trHeight w:val="60"/>
        </w:trPr>
        <w:tc>
          <w:tcPr>
            <w:tcW w:w="5949" w:type="dxa"/>
          </w:tcPr>
          <w:p w14:paraId="6F391A13" w14:textId="77777777" w:rsidR="001C148B" w:rsidRPr="00B75FB4" w:rsidRDefault="001C148B" w:rsidP="005B34F8">
            <w:pPr>
              <w:ind w:right="-1008"/>
            </w:pPr>
            <w:r w:rsidRPr="00B75FB4">
              <w:t xml:space="preserve">Person responsible for PE Codes of Practice/ Policy / </w:t>
            </w:r>
          </w:p>
          <w:p w14:paraId="7CAA3080" w14:textId="77777777" w:rsidR="001C148B" w:rsidRPr="00B75FB4" w:rsidRDefault="001C148B" w:rsidP="005B34F8">
            <w:r w:rsidRPr="00B75FB4">
              <w:t>risk assessments:</w:t>
            </w:r>
          </w:p>
        </w:tc>
        <w:tc>
          <w:tcPr>
            <w:tcW w:w="3067" w:type="dxa"/>
          </w:tcPr>
          <w:p w14:paraId="2813AA65" w14:textId="77777777" w:rsidR="001C148B" w:rsidRPr="00B75FB4" w:rsidRDefault="001C148B" w:rsidP="005B34F8">
            <w:r>
              <w:t>Curriculum Leader PE</w:t>
            </w:r>
          </w:p>
        </w:tc>
      </w:tr>
    </w:tbl>
    <w:p w14:paraId="689E7304" w14:textId="77777777" w:rsidR="001C148B" w:rsidRPr="00B75FB4" w:rsidRDefault="001C148B" w:rsidP="001C148B">
      <w:pPr>
        <w:pStyle w:val="Heading3"/>
      </w:pPr>
      <w:bookmarkStart w:id="73" w:name="_Toc207952079"/>
      <w:r w:rsidRPr="00B75FB4">
        <w:t>Stage Lighting Equipment</w:t>
      </w:r>
      <w:bookmarkEnd w:id="73"/>
    </w:p>
    <w:tbl>
      <w:tblPr>
        <w:tblStyle w:val="TableGrid"/>
        <w:tblW w:w="0" w:type="auto"/>
        <w:tblLook w:val="04A0" w:firstRow="1" w:lastRow="0" w:firstColumn="1" w:lastColumn="0" w:noHBand="0" w:noVBand="1"/>
      </w:tblPr>
      <w:tblGrid>
        <w:gridCol w:w="5949"/>
        <w:gridCol w:w="3067"/>
      </w:tblGrid>
      <w:tr w:rsidR="001C148B" w:rsidRPr="00B75FB4" w14:paraId="175BAE6C" w14:textId="77777777" w:rsidTr="005B34F8">
        <w:trPr>
          <w:trHeight w:val="699"/>
        </w:trPr>
        <w:tc>
          <w:tcPr>
            <w:tcW w:w="5949" w:type="dxa"/>
          </w:tcPr>
          <w:p w14:paraId="21AF3EA4" w14:textId="77777777" w:rsidR="001C148B" w:rsidRPr="00B75FB4" w:rsidRDefault="001C148B" w:rsidP="005B34F8">
            <w:r w:rsidRPr="00B75FB4">
              <w:t>Person responsible for selection, inspection, maintenance, training, supervision, safe use and risk assessment:</w:t>
            </w:r>
          </w:p>
        </w:tc>
        <w:tc>
          <w:tcPr>
            <w:tcW w:w="3067" w:type="dxa"/>
          </w:tcPr>
          <w:p w14:paraId="5B02D96A" w14:textId="77777777" w:rsidR="001C148B" w:rsidRPr="00B75FB4" w:rsidRDefault="001C148B" w:rsidP="005B34F8">
            <w:r>
              <w:t>Curriculum Leader Expressive Arts</w:t>
            </w:r>
          </w:p>
        </w:tc>
      </w:tr>
      <w:tr w:rsidR="001C148B" w:rsidRPr="00B75FB4" w14:paraId="4C892903" w14:textId="77777777" w:rsidTr="005B34F8">
        <w:trPr>
          <w:trHeight w:val="60"/>
        </w:trPr>
        <w:tc>
          <w:tcPr>
            <w:tcW w:w="5949" w:type="dxa"/>
          </w:tcPr>
          <w:p w14:paraId="333F22D4" w14:textId="77777777" w:rsidR="001C148B" w:rsidRPr="00B75FB4" w:rsidRDefault="001C148B" w:rsidP="005B34F8">
            <w:r w:rsidRPr="00B75FB4">
              <w:t>Person(s) authorised and competent to operate and use:</w:t>
            </w:r>
          </w:p>
        </w:tc>
        <w:tc>
          <w:tcPr>
            <w:tcW w:w="3067" w:type="dxa"/>
          </w:tcPr>
          <w:p w14:paraId="1827DE55" w14:textId="77777777" w:rsidR="001C148B" w:rsidRPr="00B75FB4" w:rsidRDefault="001C148B" w:rsidP="005B34F8">
            <w:r>
              <w:t>Curriculum Leader Expressive Arts</w:t>
            </w:r>
          </w:p>
        </w:tc>
      </w:tr>
    </w:tbl>
    <w:p w14:paraId="44F73287" w14:textId="77777777" w:rsidR="001C148B" w:rsidRPr="00B75FB4" w:rsidRDefault="001C148B" w:rsidP="001C148B">
      <w:pPr>
        <w:pStyle w:val="Heading3"/>
      </w:pPr>
      <w:bookmarkStart w:id="74" w:name="_Toc207952080"/>
      <w:r w:rsidRPr="00B75FB4">
        <w:t>Mobile Staging and Seating</w:t>
      </w:r>
      <w:bookmarkEnd w:id="74"/>
    </w:p>
    <w:tbl>
      <w:tblPr>
        <w:tblStyle w:val="TableGrid"/>
        <w:tblW w:w="0" w:type="auto"/>
        <w:tblLook w:val="04A0" w:firstRow="1" w:lastRow="0" w:firstColumn="1" w:lastColumn="0" w:noHBand="0" w:noVBand="1"/>
      </w:tblPr>
      <w:tblGrid>
        <w:gridCol w:w="5949"/>
        <w:gridCol w:w="3067"/>
      </w:tblGrid>
      <w:tr w:rsidR="001C148B" w:rsidRPr="00B75FB4" w14:paraId="378FA6DF" w14:textId="77777777" w:rsidTr="005B34F8">
        <w:trPr>
          <w:trHeight w:val="699"/>
        </w:trPr>
        <w:tc>
          <w:tcPr>
            <w:tcW w:w="5949" w:type="dxa"/>
          </w:tcPr>
          <w:p w14:paraId="5A5A4819" w14:textId="77777777" w:rsidR="001C148B" w:rsidRPr="00B75FB4" w:rsidRDefault="001C148B" w:rsidP="005B34F8">
            <w:r w:rsidRPr="00B75FB4">
              <w:t>Person responsible for selection, inspection, maintenance, training, supervision, safe use and risk assessment:</w:t>
            </w:r>
          </w:p>
        </w:tc>
        <w:tc>
          <w:tcPr>
            <w:tcW w:w="3067" w:type="dxa"/>
          </w:tcPr>
          <w:p w14:paraId="548CC5DE" w14:textId="77777777" w:rsidR="001C148B" w:rsidRPr="00B75FB4" w:rsidRDefault="001C148B" w:rsidP="005B34F8">
            <w:r>
              <w:t>Curriculum Leader Expressive Arts</w:t>
            </w:r>
          </w:p>
        </w:tc>
      </w:tr>
      <w:tr w:rsidR="001C148B" w:rsidRPr="00B75FB4" w14:paraId="31D449B9" w14:textId="77777777" w:rsidTr="005B34F8">
        <w:trPr>
          <w:trHeight w:val="60"/>
        </w:trPr>
        <w:tc>
          <w:tcPr>
            <w:tcW w:w="5949" w:type="dxa"/>
          </w:tcPr>
          <w:p w14:paraId="1D018EF5" w14:textId="77777777" w:rsidR="001C148B" w:rsidRPr="00B75FB4" w:rsidRDefault="001C148B" w:rsidP="005B34F8">
            <w:r w:rsidRPr="00B75FB4">
              <w:t>Person(s) authorised and competent to operate and use:</w:t>
            </w:r>
          </w:p>
        </w:tc>
        <w:tc>
          <w:tcPr>
            <w:tcW w:w="3067" w:type="dxa"/>
          </w:tcPr>
          <w:p w14:paraId="5FD60D97" w14:textId="77777777" w:rsidR="001C148B" w:rsidRPr="00B75FB4" w:rsidRDefault="001C148B" w:rsidP="005B34F8">
            <w:r>
              <w:t>Curriculum Leader Expressive Arts</w:t>
            </w:r>
          </w:p>
        </w:tc>
      </w:tr>
    </w:tbl>
    <w:p w14:paraId="381D1F51" w14:textId="77777777" w:rsidR="001C148B" w:rsidRPr="00B75FB4" w:rsidRDefault="001C148B" w:rsidP="001C148B">
      <w:pPr>
        <w:pStyle w:val="Heading3"/>
      </w:pPr>
      <w:bookmarkStart w:id="75" w:name="_Toc207952081"/>
      <w:r w:rsidRPr="00B75FB4">
        <w:t>Portable Electrical Appliances and Hard Wiring Circuits</w:t>
      </w:r>
      <w:bookmarkEnd w:id="75"/>
    </w:p>
    <w:tbl>
      <w:tblPr>
        <w:tblStyle w:val="TableGrid"/>
        <w:tblW w:w="0" w:type="auto"/>
        <w:tblLook w:val="04A0" w:firstRow="1" w:lastRow="0" w:firstColumn="1" w:lastColumn="0" w:noHBand="0" w:noVBand="1"/>
      </w:tblPr>
      <w:tblGrid>
        <w:gridCol w:w="5949"/>
        <w:gridCol w:w="3067"/>
      </w:tblGrid>
      <w:tr w:rsidR="001C148B" w:rsidRPr="00B75FB4" w14:paraId="4B567781" w14:textId="77777777" w:rsidTr="005B34F8">
        <w:trPr>
          <w:trHeight w:val="216"/>
        </w:trPr>
        <w:tc>
          <w:tcPr>
            <w:tcW w:w="5949" w:type="dxa"/>
          </w:tcPr>
          <w:p w14:paraId="5047297C" w14:textId="77777777" w:rsidR="001C148B" w:rsidRPr="00B75FB4" w:rsidRDefault="001C148B" w:rsidP="005B34F8">
            <w:r w:rsidRPr="00B75FB4">
              <w:t>Person responsible for ensuring the hard wiring circuits is periodically inspected (every 5 years):</w:t>
            </w:r>
          </w:p>
        </w:tc>
        <w:tc>
          <w:tcPr>
            <w:tcW w:w="3067" w:type="dxa"/>
          </w:tcPr>
          <w:p w14:paraId="550F69B0" w14:textId="77777777" w:rsidR="001C148B" w:rsidRPr="00B75FB4" w:rsidRDefault="001C148B" w:rsidP="005B34F8">
            <w:r>
              <w:t>Equans</w:t>
            </w:r>
          </w:p>
        </w:tc>
      </w:tr>
      <w:tr w:rsidR="001C148B" w:rsidRPr="00B75FB4" w14:paraId="7B4CF065" w14:textId="77777777" w:rsidTr="005B34F8">
        <w:trPr>
          <w:trHeight w:val="699"/>
        </w:trPr>
        <w:tc>
          <w:tcPr>
            <w:tcW w:w="5949" w:type="dxa"/>
          </w:tcPr>
          <w:p w14:paraId="4F335F49" w14:textId="77777777" w:rsidR="001C148B" w:rsidRPr="00B75FB4" w:rsidRDefault="001C148B" w:rsidP="005B34F8">
            <w:r w:rsidRPr="00B75FB4">
              <w:t>Person responsible for ensuring remedial actions are undertaken from the hard wiring circuits inspection and retaining a record of this:</w:t>
            </w:r>
          </w:p>
        </w:tc>
        <w:tc>
          <w:tcPr>
            <w:tcW w:w="3067" w:type="dxa"/>
          </w:tcPr>
          <w:p w14:paraId="00DB620B" w14:textId="77777777" w:rsidR="001C148B" w:rsidRPr="00B75FB4" w:rsidRDefault="001C148B" w:rsidP="005B34F8">
            <w:r>
              <w:t>Equans</w:t>
            </w:r>
          </w:p>
        </w:tc>
      </w:tr>
      <w:tr w:rsidR="001C148B" w:rsidRPr="00B75FB4" w14:paraId="3024389B" w14:textId="77777777" w:rsidTr="005B34F8">
        <w:trPr>
          <w:trHeight w:val="699"/>
        </w:trPr>
        <w:tc>
          <w:tcPr>
            <w:tcW w:w="5949" w:type="dxa"/>
          </w:tcPr>
          <w:p w14:paraId="51AF5FEF" w14:textId="77777777" w:rsidR="001C148B" w:rsidRPr="00B75FB4" w:rsidRDefault="001C148B" w:rsidP="005B34F8">
            <w:r w:rsidRPr="00B75FB4">
              <w:t>Person responsible for ensuring portable electrical appliance testing is carried out at appropriate intervals and recorded:</w:t>
            </w:r>
          </w:p>
        </w:tc>
        <w:tc>
          <w:tcPr>
            <w:tcW w:w="3067" w:type="dxa"/>
          </w:tcPr>
          <w:p w14:paraId="500021F9" w14:textId="77777777" w:rsidR="001C148B" w:rsidRPr="00B75FB4" w:rsidRDefault="001C148B" w:rsidP="005B34F8">
            <w:r>
              <w:t>Equans</w:t>
            </w:r>
          </w:p>
        </w:tc>
      </w:tr>
      <w:tr w:rsidR="001C148B" w:rsidRPr="00B75FB4" w14:paraId="7315BEEC" w14:textId="77777777" w:rsidTr="005B34F8">
        <w:trPr>
          <w:trHeight w:val="60"/>
        </w:trPr>
        <w:tc>
          <w:tcPr>
            <w:tcW w:w="5949" w:type="dxa"/>
          </w:tcPr>
          <w:p w14:paraId="789C6267" w14:textId="77777777" w:rsidR="001C148B" w:rsidRPr="00B75FB4" w:rsidRDefault="001C148B" w:rsidP="005B34F8">
            <w:r w:rsidRPr="00B75FB4">
              <w:t>Person(s) responsible for carrying out formal visual inspection and testing:</w:t>
            </w:r>
          </w:p>
        </w:tc>
        <w:tc>
          <w:tcPr>
            <w:tcW w:w="3067" w:type="dxa"/>
          </w:tcPr>
          <w:p w14:paraId="2278104B" w14:textId="77777777" w:rsidR="001C148B" w:rsidRPr="00B75FB4" w:rsidRDefault="001C148B" w:rsidP="005B34F8">
            <w:r>
              <w:t>Equans</w:t>
            </w:r>
          </w:p>
        </w:tc>
      </w:tr>
      <w:tr w:rsidR="001C148B" w:rsidRPr="00B75FB4" w14:paraId="4983C217" w14:textId="77777777" w:rsidTr="005B34F8">
        <w:trPr>
          <w:trHeight w:val="699"/>
        </w:trPr>
        <w:tc>
          <w:tcPr>
            <w:tcW w:w="5949" w:type="dxa"/>
          </w:tcPr>
          <w:p w14:paraId="244A4DFC" w14:textId="77777777" w:rsidR="001C148B" w:rsidRPr="00B75FB4" w:rsidRDefault="001C148B" w:rsidP="005B34F8">
            <w:r w:rsidRPr="00B75FB4">
              <w:t>Staff must not bring onto the premises any portable electrical appliances unless authorised and have been portable appliance tested. The person responsible for authorising their use on the premises:</w:t>
            </w:r>
          </w:p>
        </w:tc>
        <w:tc>
          <w:tcPr>
            <w:tcW w:w="3067" w:type="dxa"/>
          </w:tcPr>
          <w:p w14:paraId="519E85E7" w14:textId="77777777" w:rsidR="001C148B" w:rsidRPr="00B75FB4" w:rsidRDefault="001C148B" w:rsidP="005B34F8">
            <w:r>
              <w:t>CFOO/Academy Business Manager</w:t>
            </w:r>
          </w:p>
        </w:tc>
      </w:tr>
    </w:tbl>
    <w:p w14:paraId="5EB9B7A8" w14:textId="77777777" w:rsidR="001C148B" w:rsidRDefault="001C148B" w:rsidP="001C148B">
      <w:pPr>
        <w:pStyle w:val="Heading3"/>
      </w:pPr>
      <w:bookmarkStart w:id="76" w:name="_Toc207952082"/>
      <w:r w:rsidRPr="00B75FB4">
        <w:t>Display Screen Equipment (DSE)</w:t>
      </w:r>
      <w:bookmarkEnd w:id="76"/>
    </w:p>
    <w:p w14:paraId="15C796EE" w14:textId="77777777" w:rsidR="001C148B" w:rsidRPr="00B75FB4" w:rsidRDefault="001C148B" w:rsidP="001C148B">
      <w:r w:rsidRPr="00B75FB4">
        <w:t xml:space="preserve">The following employees are classified as users of display screen equipment and an assessment will be undertaken of their workstations. </w:t>
      </w:r>
    </w:p>
    <w:tbl>
      <w:tblPr>
        <w:tblStyle w:val="TableGrid"/>
        <w:tblW w:w="0" w:type="auto"/>
        <w:tblLook w:val="04A0" w:firstRow="1" w:lastRow="0" w:firstColumn="1" w:lastColumn="0" w:noHBand="0" w:noVBand="1"/>
      </w:tblPr>
      <w:tblGrid>
        <w:gridCol w:w="4508"/>
        <w:gridCol w:w="1441"/>
        <w:gridCol w:w="3067"/>
      </w:tblGrid>
      <w:tr w:rsidR="001C148B" w:rsidRPr="00B75FB4" w14:paraId="3E1A05EF" w14:textId="77777777" w:rsidTr="005B34F8">
        <w:tc>
          <w:tcPr>
            <w:tcW w:w="4508" w:type="dxa"/>
          </w:tcPr>
          <w:p w14:paraId="24F5D558" w14:textId="77777777" w:rsidR="001C148B" w:rsidRPr="00B75FB4" w:rsidRDefault="001C148B" w:rsidP="005B34F8">
            <w:pPr>
              <w:jc w:val="center"/>
              <w:rPr>
                <w:b/>
              </w:rPr>
            </w:pPr>
            <w:r w:rsidRPr="00B75FB4">
              <w:rPr>
                <w:b/>
              </w:rPr>
              <w:t xml:space="preserve">Employee </w:t>
            </w:r>
            <w:r>
              <w:rPr>
                <w:b/>
              </w:rPr>
              <w:t>Area</w:t>
            </w:r>
          </w:p>
        </w:tc>
        <w:tc>
          <w:tcPr>
            <w:tcW w:w="4508" w:type="dxa"/>
            <w:gridSpan w:val="2"/>
          </w:tcPr>
          <w:p w14:paraId="0606633E" w14:textId="77777777" w:rsidR="001C148B" w:rsidRPr="00B75FB4" w:rsidRDefault="001C148B" w:rsidP="005B34F8">
            <w:pPr>
              <w:jc w:val="center"/>
              <w:rPr>
                <w:b/>
              </w:rPr>
            </w:pPr>
            <w:r w:rsidRPr="00B75FB4">
              <w:rPr>
                <w:b/>
              </w:rPr>
              <w:t>Job Title</w:t>
            </w:r>
          </w:p>
        </w:tc>
      </w:tr>
      <w:tr w:rsidR="001C148B" w:rsidRPr="00B75FB4" w14:paraId="2C75D26D" w14:textId="77777777" w:rsidTr="005B34F8">
        <w:tc>
          <w:tcPr>
            <w:tcW w:w="4508" w:type="dxa"/>
          </w:tcPr>
          <w:p w14:paraId="07627573" w14:textId="77777777" w:rsidR="001C148B" w:rsidRPr="00B75FB4" w:rsidRDefault="001C148B" w:rsidP="005B34F8">
            <w:r>
              <w:lastRenderedPageBreak/>
              <w:t>Office Team</w:t>
            </w:r>
          </w:p>
        </w:tc>
        <w:tc>
          <w:tcPr>
            <w:tcW w:w="4508" w:type="dxa"/>
            <w:gridSpan w:val="2"/>
          </w:tcPr>
          <w:p w14:paraId="67406529" w14:textId="77777777" w:rsidR="001C148B" w:rsidRPr="00B75FB4" w:rsidRDefault="001C148B" w:rsidP="005B34F8">
            <w:r>
              <w:t>n/a</w:t>
            </w:r>
          </w:p>
        </w:tc>
      </w:tr>
      <w:tr w:rsidR="001C148B" w:rsidRPr="00B75FB4" w14:paraId="44BD9827" w14:textId="77777777" w:rsidTr="005B34F8">
        <w:tc>
          <w:tcPr>
            <w:tcW w:w="4508" w:type="dxa"/>
          </w:tcPr>
          <w:p w14:paraId="3F167517" w14:textId="77777777" w:rsidR="001C148B" w:rsidRPr="00B75FB4" w:rsidRDefault="001C148B" w:rsidP="005B34F8">
            <w:r>
              <w:t>Finance Team</w:t>
            </w:r>
          </w:p>
        </w:tc>
        <w:tc>
          <w:tcPr>
            <w:tcW w:w="4508" w:type="dxa"/>
            <w:gridSpan w:val="2"/>
          </w:tcPr>
          <w:p w14:paraId="5B96D6DC" w14:textId="77777777" w:rsidR="001C148B" w:rsidRPr="00B75FB4" w:rsidRDefault="001C148B" w:rsidP="005B34F8">
            <w:r>
              <w:t>n/a</w:t>
            </w:r>
          </w:p>
        </w:tc>
      </w:tr>
      <w:tr w:rsidR="001C148B" w:rsidRPr="00B75FB4" w14:paraId="594D791E" w14:textId="77777777" w:rsidTr="005B34F8">
        <w:tc>
          <w:tcPr>
            <w:tcW w:w="4508" w:type="dxa"/>
          </w:tcPr>
          <w:p w14:paraId="3882EF07" w14:textId="77777777" w:rsidR="001C148B" w:rsidRPr="00B75FB4" w:rsidRDefault="001C148B" w:rsidP="005B34F8">
            <w:r>
              <w:t>ICT Team</w:t>
            </w:r>
          </w:p>
        </w:tc>
        <w:tc>
          <w:tcPr>
            <w:tcW w:w="4508" w:type="dxa"/>
            <w:gridSpan w:val="2"/>
          </w:tcPr>
          <w:p w14:paraId="1218B7BD" w14:textId="77777777" w:rsidR="001C148B" w:rsidRPr="00B75FB4" w:rsidRDefault="001C148B" w:rsidP="005B34F8">
            <w:r>
              <w:t>n/a</w:t>
            </w:r>
          </w:p>
        </w:tc>
      </w:tr>
      <w:tr w:rsidR="001C148B" w:rsidRPr="00B75FB4" w14:paraId="54879396" w14:textId="77777777" w:rsidTr="005B34F8">
        <w:tc>
          <w:tcPr>
            <w:tcW w:w="4508" w:type="dxa"/>
          </w:tcPr>
          <w:p w14:paraId="0C2C5B3A" w14:textId="77777777" w:rsidR="001C148B" w:rsidRPr="00B75FB4" w:rsidRDefault="001C148B" w:rsidP="005B34F8">
            <w:r>
              <w:t>Pastoral Team</w:t>
            </w:r>
          </w:p>
        </w:tc>
        <w:tc>
          <w:tcPr>
            <w:tcW w:w="4508" w:type="dxa"/>
            <w:gridSpan w:val="2"/>
          </w:tcPr>
          <w:p w14:paraId="1CB4860E" w14:textId="77777777" w:rsidR="001C148B" w:rsidRPr="00B75FB4" w:rsidRDefault="001C148B" w:rsidP="005B34F8">
            <w:r>
              <w:t>n/a</w:t>
            </w:r>
          </w:p>
        </w:tc>
      </w:tr>
      <w:tr w:rsidR="001C148B" w:rsidRPr="00B75FB4" w14:paraId="66D3C436" w14:textId="77777777" w:rsidTr="005B34F8">
        <w:tc>
          <w:tcPr>
            <w:tcW w:w="4508" w:type="dxa"/>
          </w:tcPr>
          <w:p w14:paraId="7035CCC9" w14:textId="77777777" w:rsidR="001C148B" w:rsidRPr="00B75FB4" w:rsidRDefault="001C148B" w:rsidP="005B34F8">
            <w:r>
              <w:t>Data and Exams Team</w:t>
            </w:r>
          </w:p>
        </w:tc>
        <w:tc>
          <w:tcPr>
            <w:tcW w:w="4508" w:type="dxa"/>
            <w:gridSpan w:val="2"/>
          </w:tcPr>
          <w:p w14:paraId="5AFE3F6B" w14:textId="77777777" w:rsidR="001C148B" w:rsidRPr="00B75FB4" w:rsidRDefault="001C148B" w:rsidP="005B34F8">
            <w:r>
              <w:t>n/a</w:t>
            </w:r>
          </w:p>
        </w:tc>
      </w:tr>
      <w:tr w:rsidR="001C148B" w:rsidRPr="00B75FB4" w14:paraId="05D2041A" w14:textId="77777777" w:rsidTr="005B34F8">
        <w:tc>
          <w:tcPr>
            <w:tcW w:w="4508" w:type="dxa"/>
          </w:tcPr>
          <w:p w14:paraId="651B2B60" w14:textId="77777777" w:rsidR="001C148B" w:rsidRPr="00B75FB4" w:rsidRDefault="001C148B" w:rsidP="005B34F8">
            <w:r>
              <w:t>Head’s PA</w:t>
            </w:r>
          </w:p>
        </w:tc>
        <w:tc>
          <w:tcPr>
            <w:tcW w:w="4508" w:type="dxa"/>
            <w:gridSpan w:val="2"/>
          </w:tcPr>
          <w:p w14:paraId="5E5BE0F5" w14:textId="77777777" w:rsidR="001C148B" w:rsidRPr="00B75FB4" w:rsidRDefault="001C148B" w:rsidP="005B34F8">
            <w:r>
              <w:t>n/a</w:t>
            </w:r>
          </w:p>
        </w:tc>
      </w:tr>
      <w:tr w:rsidR="001C148B" w:rsidRPr="00B75FB4" w14:paraId="691433ED" w14:textId="77777777" w:rsidTr="005B34F8">
        <w:tc>
          <w:tcPr>
            <w:tcW w:w="4508" w:type="dxa"/>
          </w:tcPr>
          <w:p w14:paraId="64F41EE7" w14:textId="77777777" w:rsidR="001C148B" w:rsidRDefault="001C148B" w:rsidP="005B34F8">
            <w:r>
              <w:t>Careers Team</w:t>
            </w:r>
          </w:p>
        </w:tc>
        <w:tc>
          <w:tcPr>
            <w:tcW w:w="4508" w:type="dxa"/>
            <w:gridSpan w:val="2"/>
          </w:tcPr>
          <w:p w14:paraId="04526C5F" w14:textId="77777777" w:rsidR="001C148B" w:rsidRPr="00B75FB4" w:rsidRDefault="001C148B" w:rsidP="005B34F8">
            <w:r>
              <w:t>n/a</w:t>
            </w:r>
          </w:p>
        </w:tc>
      </w:tr>
      <w:tr w:rsidR="001C148B" w:rsidRPr="00B75FB4" w14:paraId="210FF509" w14:textId="77777777" w:rsidTr="005B34F8">
        <w:tc>
          <w:tcPr>
            <w:tcW w:w="4508" w:type="dxa"/>
          </w:tcPr>
          <w:p w14:paraId="47190CE0" w14:textId="77777777" w:rsidR="001C148B" w:rsidRPr="00B75FB4" w:rsidRDefault="001C148B" w:rsidP="005B34F8">
            <w:r>
              <w:t>SLT</w:t>
            </w:r>
          </w:p>
        </w:tc>
        <w:tc>
          <w:tcPr>
            <w:tcW w:w="4508" w:type="dxa"/>
            <w:gridSpan w:val="2"/>
          </w:tcPr>
          <w:p w14:paraId="270FB7EE" w14:textId="77777777" w:rsidR="001C148B" w:rsidRPr="00B75FB4" w:rsidRDefault="001C148B" w:rsidP="005B34F8">
            <w:r>
              <w:t>n/a</w:t>
            </w:r>
          </w:p>
        </w:tc>
      </w:tr>
      <w:tr w:rsidR="001C148B" w:rsidRPr="00B75FB4" w14:paraId="3F917453" w14:textId="77777777" w:rsidTr="005B34F8">
        <w:trPr>
          <w:trHeight w:val="120"/>
        </w:trPr>
        <w:tc>
          <w:tcPr>
            <w:tcW w:w="5949" w:type="dxa"/>
            <w:gridSpan w:val="2"/>
          </w:tcPr>
          <w:p w14:paraId="7C38305C" w14:textId="77777777" w:rsidR="001C148B" w:rsidRPr="00B75FB4" w:rsidRDefault="001C148B" w:rsidP="005B34F8">
            <w:r w:rsidRPr="00B75FB4">
              <w:t>Person responsible for implementing the requirements of the DSE risk assessment:</w:t>
            </w:r>
          </w:p>
        </w:tc>
        <w:tc>
          <w:tcPr>
            <w:tcW w:w="3067" w:type="dxa"/>
          </w:tcPr>
          <w:p w14:paraId="12A42E50" w14:textId="77777777" w:rsidR="001C148B" w:rsidRPr="00B75FB4" w:rsidRDefault="001C148B" w:rsidP="005B34F8">
            <w:r>
              <w:t>Network Manager</w:t>
            </w:r>
          </w:p>
        </w:tc>
      </w:tr>
    </w:tbl>
    <w:p w14:paraId="4A287602" w14:textId="77777777" w:rsidR="001C148B" w:rsidRPr="00B75FB4" w:rsidRDefault="001C148B" w:rsidP="001C148B">
      <w:pPr>
        <w:pStyle w:val="Heading3"/>
      </w:pPr>
      <w:bookmarkStart w:id="77" w:name="_Toc207952083"/>
      <w:r w:rsidRPr="00B75FB4">
        <w:t>Vehicles</w:t>
      </w:r>
      <w:bookmarkEnd w:id="77"/>
    </w:p>
    <w:tbl>
      <w:tblPr>
        <w:tblStyle w:val="TableGrid"/>
        <w:tblW w:w="0" w:type="auto"/>
        <w:tblLook w:val="04A0" w:firstRow="1" w:lastRow="0" w:firstColumn="1" w:lastColumn="0" w:noHBand="0" w:noVBand="1"/>
      </w:tblPr>
      <w:tblGrid>
        <w:gridCol w:w="5949"/>
        <w:gridCol w:w="3067"/>
      </w:tblGrid>
      <w:tr w:rsidR="001C148B" w:rsidRPr="00B75FB4" w14:paraId="4391518C" w14:textId="77777777" w:rsidTr="005B34F8">
        <w:trPr>
          <w:trHeight w:val="699"/>
        </w:trPr>
        <w:tc>
          <w:tcPr>
            <w:tcW w:w="5949" w:type="dxa"/>
          </w:tcPr>
          <w:p w14:paraId="0D440D1C" w14:textId="77777777" w:rsidR="001C148B" w:rsidRPr="00B75FB4" w:rsidRDefault="001C148B" w:rsidP="005B34F8">
            <w:r w:rsidRPr="00B75FB4">
              <w:t>Employees who are required to use their private vehicle for official business are responsible for gaining authorisation from:</w:t>
            </w:r>
          </w:p>
          <w:p w14:paraId="06B7B19C" w14:textId="77777777" w:rsidR="001C148B" w:rsidRPr="00B75FB4" w:rsidRDefault="001C148B" w:rsidP="005B34F8">
            <w:r w:rsidRPr="00B75FB4">
              <w:t>They will ensure the driver has a valid licence, appropriate insurance, the vehicle is road worthy and fitted with suitable seat belts for each passenger.</w:t>
            </w:r>
          </w:p>
        </w:tc>
        <w:tc>
          <w:tcPr>
            <w:tcW w:w="3067" w:type="dxa"/>
          </w:tcPr>
          <w:p w14:paraId="50255742" w14:textId="77777777" w:rsidR="001C148B" w:rsidRPr="00B75FB4" w:rsidRDefault="001C148B" w:rsidP="005B34F8">
            <w:r>
              <w:t>Academy Business Manager</w:t>
            </w:r>
          </w:p>
        </w:tc>
      </w:tr>
      <w:tr w:rsidR="001C148B" w:rsidRPr="00B75FB4" w14:paraId="75BFDC03" w14:textId="77777777" w:rsidTr="005B34F8">
        <w:trPr>
          <w:trHeight w:val="699"/>
        </w:trPr>
        <w:tc>
          <w:tcPr>
            <w:tcW w:w="5949" w:type="dxa"/>
          </w:tcPr>
          <w:p w14:paraId="38F24825" w14:textId="77777777" w:rsidR="001C148B" w:rsidRPr="00B75FB4" w:rsidRDefault="001C148B" w:rsidP="005B34F8">
            <w:r w:rsidRPr="00B75FB4">
              <w:t xml:space="preserve">Person responsible for arranging insurance and maintenance of vehicles to the standards laid down by the Local Authority / Trust. </w:t>
            </w:r>
          </w:p>
        </w:tc>
        <w:tc>
          <w:tcPr>
            <w:tcW w:w="3067" w:type="dxa"/>
          </w:tcPr>
          <w:p w14:paraId="41C67694" w14:textId="77777777" w:rsidR="001C148B" w:rsidRPr="00B75FB4" w:rsidRDefault="001C148B" w:rsidP="005B34F8">
            <w:r>
              <w:t>Academy Business Manager</w:t>
            </w:r>
          </w:p>
        </w:tc>
      </w:tr>
      <w:tr w:rsidR="001C148B" w:rsidRPr="00B75FB4" w14:paraId="6AEC756A" w14:textId="77777777" w:rsidTr="005B34F8">
        <w:trPr>
          <w:trHeight w:val="699"/>
        </w:trPr>
        <w:tc>
          <w:tcPr>
            <w:tcW w:w="5949" w:type="dxa"/>
          </w:tcPr>
          <w:p w14:paraId="5C684D88" w14:textId="77777777" w:rsidR="001C148B" w:rsidRPr="00B75FB4" w:rsidRDefault="001C148B" w:rsidP="005B34F8">
            <w:r w:rsidRPr="00B75FB4">
              <w:t>Person responsible for authorising the use of the school minibus, ensuring risk assessments are completed, drivers have passed their minibus test etc.</w:t>
            </w:r>
          </w:p>
        </w:tc>
        <w:tc>
          <w:tcPr>
            <w:tcW w:w="3067" w:type="dxa"/>
          </w:tcPr>
          <w:p w14:paraId="287350B8" w14:textId="77777777" w:rsidR="001C148B" w:rsidRPr="00B75FB4" w:rsidRDefault="001C148B" w:rsidP="005B34F8">
            <w:r>
              <w:t>CFOO/Academy Business Manager</w:t>
            </w:r>
          </w:p>
        </w:tc>
      </w:tr>
      <w:tr w:rsidR="001C148B" w:rsidRPr="00B75FB4" w14:paraId="6689DF38" w14:textId="77777777" w:rsidTr="005B34F8">
        <w:trPr>
          <w:trHeight w:val="699"/>
        </w:trPr>
        <w:tc>
          <w:tcPr>
            <w:tcW w:w="5949" w:type="dxa"/>
          </w:tcPr>
          <w:p w14:paraId="0C6143CB" w14:textId="77777777" w:rsidR="001C148B" w:rsidRPr="00B75FB4" w:rsidRDefault="001C148B" w:rsidP="005B34F8">
            <w:r w:rsidRPr="00B75FB4">
              <w:t>Person responsible for maintaining vehicles and ensuring that they are to a legal roadworthy standard:</w:t>
            </w:r>
          </w:p>
        </w:tc>
        <w:tc>
          <w:tcPr>
            <w:tcW w:w="3067" w:type="dxa"/>
          </w:tcPr>
          <w:p w14:paraId="0A7285F6" w14:textId="47FE766E" w:rsidR="001C148B" w:rsidRPr="00B75FB4" w:rsidRDefault="00C91AAB" w:rsidP="005B34F8">
            <w:r>
              <w:t>CFOO/Academy Business Manager</w:t>
            </w:r>
          </w:p>
        </w:tc>
      </w:tr>
      <w:tr w:rsidR="001C148B" w:rsidRPr="00B75FB4" w14:paraId="60E86DB8" w14:textId="77777777" w:rsidTr="005B34F8">
        <w:trPr>
          <w:trHeight w:val="699"/>
        </w:trPr>
        <w:tc>
          <w:tcPr>
            <w:tcW w:w="5949" w:type="dxa"/>
          </w:tcPr>
          <w:p w14:paraId="524551AB" w14:textId="77777777" w:rsidR="001C148B" w:rsidRPr="00B75FB4" w:rsidRDefault="001C148B" w:rsidP="005B34F8">
            <w:r w:rsidRPr="00B75FB4">
              <w:t>Person responsible for maintaining a list of authorised drivers of school vehicles who have passed the required test:</w:t>
            </w:r>
          </w:p>
        </w:tc>
        <w:tc>
          <w:tcPr>
            <w:tcW w:w="3067" w:type="dxa"/>
          </w:tcPr>
          <w:p w14:paraId="485ADD4B" w14:textId="77777777" w:rsidR="001C148B" w:rsidRPr="00B75FB4" w:rsidRDefault="001C148B" w:rsidP="005B34F8">
            <w:r>
              <w:t>CFOO/Academy Business Manager</w:t>
            </w:r>
          </w:p>
        </w:tc>
      </w:tr>
    </w:tbl>
    <w:p w14:paraId="4FC62620" w14:textId="77777777" w:rsidR="001C148B" w:rsidRPr="00B75FB4" w:rsidRDefault="001C148B" w:rsidP="001C148B">
      <w:pPr>
        <w:pStyle w:val="Heading3"/>
      </w:pPr>
      <w:bookmarkStart w:id="78" w:name="_Toc207952084"/>
      <w:r w:rsidRPr="00B75FB4">
        <w:t>Hazardous Substances</w:t>
      </w:r>
      <w:bookmarkEnd w:id="78"/>
    </w:p>
    <w:p w14:paraId="7FB1843F" w14:textId="77777777" w:rsidR="001C148B" w:rsidRPr="00B75FB4" w:rsidRDefault="001C148B" w:rsidP="001C148B">
      <w:r w:rsidRPr="00B75FB4">
        <w:t>Inventories of hazardous substances used in the school are maintained by the following employees at the locations specified:</w:t>
      </w:r>
    </w:p>
    <w:tbl>
      <w:tblPr>
        <w:tblStyle w:val="TableGrid"/>
        <w:tblW w:w="0" w:type="auto"/>
        <w:tblLook w:val="04A0" w:firstRow="1" w:lastRow="0" w:firstColumn="1" w:lastColumn="0" w:noHBand="0" w:noVBand="1"/>
      </w:tblPr>
      <w:tblGrid>
        <w:gridCol w:w="3397"/>
        <w:gridCol w:w="2552"/>
        <w:gridCol w:w="3067"/>
      </w:tblGrid>
      <w:tr w:rsidR="001C148B" w:rsidRPr="00B75FB4" w14:paraId="4151BA49" w14:textId="77777777" w:rsidTr="005B34F8">
        <w:tc>
          <w:tcPr>
            <w:tcW w:w="3397" w:type="dxa"/>
          </w:tcPr>
          <w:p w14:paraId="582B50EF" w14:textId="77777777" w:rsidR="001C148B" w:rsidRPr="00B75FB4" w:rsidRDefault="001C148B" w:rsidP="005B34F8"/>
        </w:tc>
        <w:tc>
          <w:tcPr>
            <w:tcW w:w="2552" w:type="dxa"/>
          </w:tcPr>
          <w:p w14:paraId="10CCB7F8" w14:textId="77777777" w:rsidR="001C148B" w:rsidRPr="00B75FB4" w:rsidRDefault="001C148B" w:rsidP="005B34F8">
            <w:pPr>
              <w:jc w:val="center"/>
              <w:rPr>
                <w:b/>
              </w:rPr>
            </w:pPr>
            <w:r w:rsidRPr="00B75FB4">
              <w:rPr>
                <w:b/>
              </w:rPr>
              <w:t>Person Responsible</w:t>
            </w:r>
          </w:p>
        </w:tc>
        <w:tc>
          <w:tcPr>
            <w:tcW w:w="3067" w:type="dxa"/>
          </w:tcPr>
          <w:p w14:paraId="18BA6217" w14:textId="77777777" w:rsidR="001C148B" w:rsidRPr="00B75FB4" w:rsidRDefault="001C148B" w:rsidP="005B34F8">
            <w:pPr>
              <w:jc w:val="center"/>
              <w:rPr>
                <w:b/>
              </w:rPr>
            </w:pPr>
            <w:r w:rsidRPr="00B75FB4">
              <w:rPr>
                <w:b/>
              </w:rPr>
              <w:t>Location / Extension</w:t>
            </w:r>
          </w:p>
        </w:tc>
      </w:tr>
      <w:tr w:rsidR="001C148B" w:rsidRPr="00B75FB4" w14:paraId="4AE53D28" w14:textId="77777777" w:rsidTr="005B34F8">
        <w:tc>
          <w:tcPr>
            <w:tcW w:w="3397" w:type="dxa"/>
          </w:tcPr>
          <w:p w14:paraId="7764699E" w14:textId="77777777" w:rsidR="001C148B" w:rsidRPr="00B75FB4" w:rsidRDefault="001C148B" w:rsidP="005B34F8">
            <w:r w:rsidRPr="00B75FB4">
              <w:t>Caretaking</w:t>
            </w:r>
          </w:p>
        </w:tc>
        <w:tc>
          <w:tcPr>
            <w:tcW w:w="2552" w:type="dxa"/>
          </w:tcPr>
          <w:p w14:paraId="6234D034" w14:textId="77777777" w:rsidR="001C148B" w:rsidRPr="00B75FB4" w:rsidRDefault="001C148B" w:rsidP="005B34F8">
            <w:r>
              <w:t>Equans</w:t>
            </w:r>
          </w:p>
        </w:tc>
        <w:tc>
          <w:tcPr>
            <w:tcW w:w="3067" w:type="dxa"/>
          </w:tcPr>
          <w:p w14:paraId="1F2433D5" w14:textId="77777777" w:rsidR="001C148B" w:rsidRPr="00B75FB4" w:rsidRDefault="001C148B" w:rsidP="005B34F8">
            <w:r>
              <w:t>Site Team Office 647</w:t>
            </w:r>
          </w:p>
        </w:tc>
      </w:tr>
      <w:tr w:rsidR="001C148B" w:rsidRPr="00B75FB4" w14:paraId="35E8F740" w14:textId="77777777" w:rsidTr="005B34F8">
        <w:tc>
          <w:tcPr>
            <w:tcW w:w="3397" w:type="dxa"/>
          </w:tcPr>
          <w:p w14:paraId="57680C02" w14:textId="77777777" w:rsidR="001C148B" w:rsidRPr="00B75FB4" w:rsidRDefault="001C148B" w:rsidP="005B34F8">
            <w:r w:rsidRPr="00B75FB4">
              <w:t>Cleaning</w:t>
            </w:r>
          </w:p>
        </w:tc>
        <w:tc>
          <w:tcPr>
            <w:tcW w:w="2552" w:type="dxa"/>
          </w:tcPr>
          <w:p w14:paraId="4DA198D2" w14:textId="77777777" w:rsidR="001C148B" w:rsidRPr="00B75FB4" w:rsidRDefault="001C148B" w:rsidP="005B34F8">
            <w:r>
              <w:t>Equans</w:t>
            </w:r>
          </w:p>
        </w:tc>
        <w:tc>
          <w:tcPr>
            <w:tcW w:w="3067" w:type="dxa"/>
          </w:tcPr>
          <w:p w14:paraId="4B707FF0" w14:textId="77777777" w:rsidR="001C148B" w:rsidRPr="00B75FB4" w:rsidRDefault="001C148B" w:rsidP="005B34F8">
            <w:r>
              <w:t>Site Team Office 647</w:t>
            </w:r>
          </w:p>
        </w:tc>
      </w:tr>
      <w:tr w:rsidR="001C148B" w:rsidRPr="00B75FB4" w14:paraId="27168648" w14:textId="77777777" w:rsidTr="005B34F8">
        <w:tc>
          <w:tcPr>
            <w:tcW w:w="3397" w:type="dxa"/>
          </w:tcPr>
          <w:p w14:paraId="45621CA7" w14:textId="77777777" w:rsidR="001C148B" w:rsidRPr="00B75FB4" w:rsidRDefault="001C148B" w:rsidP="005B34F8">
            <w:r w:rsidRPr="00B75FB4">
              <w:t>Catering</w:t>
            </w:r>
          </w:p>
        </w:tc>
        <w:tc>
          <w:tcPr>
            <w:tcW w:w="2552" w:type="dxa"/>
          </w:tcPr>
          <w:p w14:paraId="5FF21AAB" w14:textId="77777777" w:rsidR="001C148B" w:rsidRPr="00B75FB4" w:rsidRDefault="001C148B" w:rsidP="005B34F8">
            <w:r>
              <w:t>Equans</w:t>
            </w:r>
          </w:p>
        </w:tc>
        <w:tc>
          <w:tcPr>
            <w:tcW w:w="3067" w:type="dxa"/>
          </w:tcPr>
          <w:p w14:paraId="65F5F074" w14:textId="77777777" w:rsidR="001C148B" w:rsidRPr="00B75FB4" w:rsidRDefault="001C148B" w:rsidP="005B34F8">
            <w:r>
              <w:t>Site Team Office 647</w:t>
            </w:r>
          </w:p>
        </w:tc>
      </w:tr>
      <w:tr w:rsidR="001C148B" w:rsidRPr="00B75FB4" w14:paraId="2A7BBE23" w14:textId="77777777" w:rsidTr="005B34F8">
        <w:tc>
          <w:tcPr>
            <w:tcW w:w="3397" w:type="dxa"/>
          </w:tcPr>
          <w:p w14:paraId="262A4077" w14:textId="77777777" w:rsidR="001C148B" w:rsidRPr="00B75FB4" w:rsidRDefault="001C148B" w:rsidP="005B34F8">
            <w:r w:rsidRPr="00B75FB4">
              <w:t>Grounds Maintenance</w:t>
            </w:r>
          </w:p>
        </w:tc>
        <w:tc>
          <w:tcPr>
            <w:tcW w:w="2552" w:type="dxa"/>
          </w:tcPr>
          <w:p w14:paraId="3DF7D392" w14:textId="77777777" w:rsidR="001C148B" w:rsidRPr="00B75FB4" w:rsidRDefault="001C148B" w:rsidP="005B34F8">
            <w:r>
              <w:t>Equans</w:t>
            </w:r>
          </w:p>
        </w:tc>
        <w:tc>
          <w:tcPr>
            <w:tcW w:w="3067" w:type="dxa"/>
          </w:tcPr>
          <w:p w14:paraId="677C66AC" w14:textId="77777777" w:rsidR="001C148B" w:rsidRPr="00B75FB4" w:rsidRDefault="001C148B" w:rsidP="005B34F8">
            <w:r>
              <w:t>Site Team Office 647</w:t>
            </w:r>
          </w:p>
        </w:tc>
      </w:tr>
      <w:tr w:rsidR="001C148B" w:rsidRPr="00B75FB4" w14:paraId="44E28851" w14:textId="77777777" w:rsidTr="005B34F8">
        <w:tc>
          <w:tcPr>
            <w:tcW w:w="3397" w:type="dxa"/>
          </w:tcPr>
          <w:p w14:paraId="6839FC89" w14:textId="77777777" w:rsidR="001C148B" w:rsidRPr="00B75FB4" w:rsidRDefault="001C148B" w:rsidP="005B34F8">
            <w:r w:rsidRPr="00B75FB4">
              <w:t>Other (please state):</w:t>
            </w:r>
          </w:p>
        </w:tc>
        <w:tc>
          <w:tcPr>
            <w:tcW w:w="2552" w:type="dxa"/>
          </w:tcPr>
          <w:p w14:paraId="1399F9FA" w14:textId="77777777" w:rsidR="001C148B" w:rsidRPr="00B75FB4" w:rsidRDefault="001C148B" w:rsidP="005B34F8">
            <w:r>
              <w:t>n/a</w:t>
            </w:r>
          </w:p>
        </w:tc>
        <w:tc>
          <w:tcPr>
            <w:tcW w:w="3067" w:type="dxa"/>
          </w:tcPr>
          <w:p w14:paraId="15179602" w14:textId="77777777" w:rsidR="001C148B" w:rsidRPr="00B75FB4" w:rsidRDefault="001C148B" w:rsidP="005B34F8">
            <w:r>
              <w:t>n/a</w:t>
            </w:r>
          </w:p>
        </w:tc>
      </w:tr>
      <w:tr w:rsidR="001C148B" w:rsidRPr="00B75FB4" w14:paraId="534C9DFD" w14:textId="77777777" w:rsidTr="005B34F8">
        <w:tc>
          <w:tcPr>
            <w:tcW w:w="5949" w:type="dxa"/>
            <w:gridSpan w:val="2"/>
          </w:tcPr>
          <w:p w14:paraId="4194711B" w14:textId="77777777" w:rsidR="001C148B" w:rsidRPr="00B75FB4" w:rsidRDefault="001C148B" w:rsidP="005B34F8">
            <w:r w:rsidRPr="00B75FB4">
              <w:t>Copies of all the hazardous substances inventories are held centrally in:</w:t>
            </w:r>
          </w:p>
        </w:tc>
        <w:tc>
          <w:tcPr>
            <w:tcW w:w="3067" w:type="dxa"/>
          </w:tcPr>
          <w:p w14:paraId="76C3DEF0" w14:textId="77777777" w:rsidR="001C148B" w:rsidRPr="00B75FB4" w:rsidRDefault="001C148B" w:rsidP="005B34F8">
            <w:r>
              <w:t>Site Team Office 647</w:t>
            </w:r>
          </w:p>
        </w:tc>
      </w:tr>
      <w:tr w:rsidR="001C148B" w:rsidRPr="00B75FB4" w14:paraId="43B75A11" w14:textId="77777777" w:rsidTr="005B34F8">
        <w:tc>
          <w:tcPr>
            <w:tcW w:w="5949" w:type="dxa"/>
            <w:gridSpan w:val="2"/>
          </w:tcPr>
          <w:p w14:paraId="3D55D60A" w14:textId="77777777" w:rsidR="001C148B" w:rsidRPr="00B75FB4" w:rsidRDefault="001C148B" w:rsidP="005B34F8">
            <w:r w:rsidRPr="00B75FB4">
              <w:t xml:space="preserve">Person responsible for obtaining the latest MSDS and undertaking / updating the COSHH risk assessments: </w:t>
            </w:r>
          </w:p>
        </w:tc>
        <w:tc>
          <w:tcPr>
            <w:tcW w:w="3067" w:type="dxa"/>
          </w:tcPr>
          <w:p w14:paraId="21012363" w14:textId="77777777" w:rsidR="001C148B" w:rsidRPr="00B75FB4" w:rsidRDefault="001C148B" w:rsidP="005B34F8">
            <w:r>
              <w:t>Senior Science Technician</w:t>
            </w:r>
          </w:p>
        </w:tc>
      </w:tr>
      <w:tr w:rsidR="001C148B" w:rsidRPr="00B75FB4" w14:paraId="242FEB3B" w14:textId="77777777" w:rsidTr="005B34F8">
        <w:tc>
          <w:tcPr>
            <w:tcW w:w="5949" w:type="dxa"/>
            <w:gridSpan w:val="2"/>
          </w:tcPr>
          <w:p w14:paraId="6C07147E" w14:textId="77777777" w:rsidR="001C148B" w:rsidRPr="00B75FB4" w:rsidRDefault="001C148B" w:rsidP="005B34F8">
            <w:r w:rsidRPr="00B75FB4">
              <w:t>Person responsible for ensuring local exhaust ventilation (e.g. fans, kitchen ventilation, dust extraction etc.) will receive a thorough examination by an appointed contractor:</w:t>
            </w:r>
          </w:p>
        </w:tc>
        <w:tc>
          <w:tcPr>
            <w:tcW w:w="3067" w:type="dxa"/>
          </w:tcPr>
          <w:p w14:paraId="66AA0934" w14:textId="77777777" w:rsidR="001C148B" w:rsidRPr="00B75FB4" w:rsidRDefault="001C148B" w:rsidP="005B34F8">
            <w:r>
              <w:t>Equans</w:t>
            </w:r>
          </w:p>
        </w:tc>
      </w:tr>
    </w:tbl>
    <w:p w14:paraId="5D5FFA04" w14:textId="77777777" w:rsidR="001C148B" w:rsidRPr="00B75FB4" w:rsidRDefault="001C148B" w:rsidP="001C148B">
      <w:pPr>
        <w:pStyle w:val="Heading3"/>
      </w:pPr>
      <w:bookmarkStart w:id="79" w:name="_Toc207952085"/>
      <w:r w:rsidRPr="00B75FB4">
        <w:t>Personal Protective Equipment (PPE)</w:t>
      </w:r>
      <w:bookmarkEnd w:id="79"/>
    </w:p>
    <w:tbl>
      <w:tblPr>
        <w:tblStyle w:val="TableGrid"/>
        <w:tblW w:w="0" w:type="auto"/>
        <w:tblLook w:val="04A0" w:firstRow="1" w:lastRow="0" w:firstColumn="1" w:lastColumn="0" w:noHBand="0" w:noVBand="1"/>
      </w:tblPr>
      <w:tblGrid>
        <w:gridCol w:w="5949"/>
        <w:gridCol w:w="3067"/>
      </w:tblGrid>
      <w:tr w:rsidR="001C148B" w:rsidRPr="00B75FB4" w14:paraId="13ED30C0" w14:textId="77777777" w:rsidTr="005B34F8">
        <w:trPr>
          <w:trHeight w:val="60"/>
        </w:trPr>
        <w:tc>
          <w:tcPr>
            <w:tcW w:w="5949" w:type="dxa"/>
          </w:tcPr>
          <w:p w14:paraId="46076583" w14:textId="77777777" w:rsidR="001C148B" w:rsidRPr="00B75FB4" w:rsidRDefault="001C148B" w:rsidP="005B34F8">
            <w:r w:rsidRPr="00B75FB4">
              <w:t>Person(s) (other than Heads of Departments) responsible for inspecting PPE termly and replacing PPE when required are:</w:t>
            </w:r>
          </w:p>
        </w:tc>
        <w:tc>
          <w:tcPr>
            <w:tcW w:w="3067" w:type="dxa"/>
          </w:tcPr>
          <w:p w14:paraId="24CE284F" w14:textId="77777777" w:rsidR="001C148B" w:rsidRPr="00B75FB4" w:rsidRDefault="001C148B" w:rsidP="005B34F8">
            <w:r>
              <w:t>Curriculum Leaders of Technology, Science and Equans</w:t>
            </w:r>
          </w:p>
        </w:tc>
      </w:tr>
      <w:tr w:rsidR="001C148B" w:rsidRPr="00B75FB4" w14:paraId="48B89135" w14:textId="77777777" w:rsidTr="005B34F8">
        <w:trPr>
          <w:trHeight w:val="699"/>
        </w:trPr>
        <w:tc>
          <w:tcPr>
            <w:tcW w:w="5949" w:type="dxa"/>
          </w:tcPr>
          <w:p w14:paraId="0D73E542" w14:textId="77777777" w:rsidR="001C148B" w:rsidRPr="00B75FB4" w:rsidRDefault="001C148B" w:rsidP="005B34F8">
            <w:r w:rsidRPr="00B75FB4">
              <w:t>Person responsible for the risk assessment, provision, storage, maintenance, inspection, repair and replacement of respiratory protective equipment:</w:t>
            </w:r>
          </w:p>
        </w:tc>
        <w:tc>
          <w:tcPr>
            <w:tcW w:w="3067" w:type="dxa"/>
          </w:tcPr>
          <w:p w14:paraId="322ECE99" w14:textId="77777777" w:rsidR="001C148B" w:rsidRPr="00B75FB4" w:rsidRDefault="001C148B" w:rsidP="005B34F8">
            <w:r>
              <w:t>Curriculum Leaders of Technology, Science and Equans</w:t>
            </w:r>
          </w:p>
        </w:tc>
      </w:tr>
    </w:tbl>
    <w:p w14:paraId="6BA77EFC" w14:textId="77777777" w:rsidR="001C148B" w:rsidRPr="00B75FB4" w:rsidRDefault="001C148B" w:rsidP="001C148B">
      <w:pPr>
        <w:pStyle w:val="Heading2"/>
      </w:pPr>
      <w:bookmarkStart w:id="80" w:name="_Toc144813974"/>
      <w:bookmarkStart w:id="81" w:name="_Toc207952086"/>
      <w:r w:rsidRPr="00B75FB4">
        <w:lastRenderedPageBreak/>
        <w:t>Housekeeping and Waste</w:t>
      </w:r>
      <w:bookmarkEnd w:id="80"/>
      <w:bookmarkEnd w:id="81"/>
    </w:p>
    <w:p w14:paraId="13BF767F" w14:textId="77777777" w:rsidR="001C148B" w:rsidRPr="00B75FB4" w:rsidRDefault="001C148B" w:rsidP="001C148B">
      <w:pPr>
        <w:pStyle w:val="Heading3"/>
      </w:pPr>
      <w:bookmarkStart w:id="82" w:name="_Toc207952087"/>
      <w:r w:rsidRPr="00B75FB4">
        <w:t>Cleaning Arrangements</w:t>
      </w:r>
      <w:bookmarkEnd w:id="82"/>
    </w:p>
    <w:tbl>
      <w:tblPr>
        <w:tblStyle w:val="TableGrid"/>
        <w:tblW w:w="0" w:type="auto"/>
        <w:tblLook w:val="04A0" w:firstRow="1" w:lastRow="0" w:firstColumn="1" w:lastColumn="0" w:noHBand="0" w:noVBand="1"/>
      </w:tblPr>
      <w:tblGrid>
        <w:gridCol w:w="5949"/>
        <w:gridCol w:w="3067"/>
      </w:tblGrid>
      <w:tr w:rsidR="001C148B" w:rsidRPr="00B75FB4" w14:paraId="72B93C05" w14:textId="77777777" w:rsidTr="005B34F8">
        <w:trPr>
          <w:trHeight w:val="699"/>
        </w:trPr>
        <w:tc>
          <w:tcPr>
            <w:tcW w:w="5949" w:type="dxa"/>
          </w:tcPr>
          <w:p w14:paraId="33319DCF" w14:textId="77777777" w:rsidR="001C148B" w:rsidRPr="00B75FB4" w:rsidRDefault="001C148B" w:rsidP="005B34F8">
            <w:r w:rsidRPr="00B75FB4">
              <w:t>Person(s) (other than Heads of Departments) responsible for informing the waste authority of any items of general waste to be collected but not covered by the general waste agreement:</w:t>
            </w:r>
          </w:p>
        </w:tc>
        <w:tc>
          <w:tcPr>
            <w:tcW w:w="3067" w:type="dxa"/>
          </w:tcPr>
          <w:p w14:paraId="117FE678" w14:textId="77777777" w:rsidR="001C148B" w:rsidRPr="00B75FB4" w:rsidRDefault="001C148B" w:rsidP="005B34F8">
            <w:r>
              <w:t>Equans</w:t>
            </w:r>
          </w:p>
        </w:tc>
      </w:tr>
      <w:tr w:rsidR="001C148B" w:rsidRPr="00B75FB4" w14:paraId="4B2B1A1D" w14:textId="77777777" w:rsidTr="005B34F8">
        <w:trPr>
          <w:trHeight w:val="464"/>
        </w:trPr>
        <w:tc>
          <w:tcPr>
            <w:tcW w:w="5949" w:type="dxa"/>
          </w:tcPr>
          <w:p w14:paraId="47406F05" w14:textId="77777777" w:rsidR="001C148B" w:rsidRPr="00B75FB4" w:rsidRDefault="001C148B" w:rsidP="005B34F8">
            <w:r w:rsidRPr="00B75FB4">
              <w:t>A member of staff who is concerned that cleaning arrangements are causing a hazard which cannot be rectified immediately should report the matter to:</w:t>
            </w:r>
          </w:p>
        </w:tc>
        <w:tc>
          <w:tcPr>
            <w:tcW w:w="3067" w:type="dxa"/>
          </w:tcPr>
          <w:p w14:paraId="0DEFFF8A" w14:textId="77777777" w:rsidR="001C148B" w:rsidRPr="00B75FB4" w:rsidRDefault="001C148B" w:rsidP="005B34F8">
            <w:r>
              <w:t>Academy Business Manager</w:t>
            </w:r>
          </w:p>
        </w:tc>
      </w:tr>
    </w:tbl>
    <w:p w14:paraId="4F95A13A" w14:textId="77777777" w:rsidR="001C148B" w:rsidRPr="00B75FB4" w:rsidRDefault="001C148B" w:rsidP="001C148B">
      <w:pPr>
        <w:pStyle w:val="Heading3"/>
      </w:pPr>
      <w:bookmarkStart w:id="83" w:name="_Toc207952088"/>
      <w:r w:rsidRPr="00B75FB4">
        <w:t>Waste Management and Disposal</w:t>
      </w:r>
      <w:bookmarkEnd w:id="83"/>
    </w:p>
    <w:tbl>
      <w:tblPr>
        <w:tblStyle w:val="TableGrid"/>
        <w:tblW w:w="0" w:type="auto"/>
        <w:tblLook w:val="04A0" w:firstRow="1" w:lastRow="0" w:firstColumn="1" w:lastColumn="0" w:noHBand="0" w:noVBand="1"/>
      </w:tblPr>
      <w:tblGrid>
        <w:gridCol w:w="5949"/>
        <w:gridCol w:w="3067"/>
      </w:tblGrid>
      <w:tr w:rsidR="001C148B" w:rsidRPr="00B75FB4" w14:paraId="3D1F48F6" w14:textId="77777777" w:rsidTr="005B34F8">
        <w:trPr>
          <w:trHeight w:val="60"/>
        </w:trPr>
        <w:tc>
          <w:tcPr>
            <w:tcW w:w="5949" w:type="dxa"/>
          </w:tcPr>
          <w:p w14:paraId="3A570DFB" w14:textId="77777777" w:rsidR="001C148B" w:rsidRPr="00B75FB4" w:rsidRDefault="001C148B" w:rsidP="005B34F8">
            <w:r w:rsidRPr="00B75FB4">
              <w:t>Waste will be collected daily by:</w:t>
            </w:r>
          </w:p>
        </w:tc>
        <w:tc>
          <w:tcPr>
            <w:tcW w:w="3067" w:type="dxa"/>
          </w:tcPr>
          <w:p w14:paraId="38C01CD7" w14:textId="77777777" w:rsidR="001C148B" w:rsidRPr="00B75FB4" w:rsidRDefault="001C148B" w:rsidP="005B34F8">
            <w:r>
              <w:t>Equans</w:t>
            </w:r>
          </w:p>
        </w:tc>
      </w:tr>
      <w:tr w:rsidR="001C148B" w:rsidRPr="00B75FB4" w14:paraId="3B768F22" w14:textId="77777777" w:rsidTr="005B34F8">
        <w:trPr>
          <w:trHeight w:val="699"/>
        </w:trPr>
        <w:tc>
          <w:tcPr>
            <w:tcW w:w="5949" w:type="dxa"/>
          </w:tcPr>
          <w:p w14:paraId="743ECB92" w14:textId="77777777" w:rsidR="001C148B" w:rsidRPr="00B75FB4" w:rsidRDefault="001C148B" w:rsidP="005B34F8">
            <w:r w:rsidRPr="00B75FB4">
              <w:t>Person(s) (other than Heads of Departments) responsible for ensuring the safe storage of waste in appropriately secure containers and are chained after emptying:</w:t>
            </w:r>
          </w:p>
        </w:tc>
        <w:tc>
          <w:tcPr>
            <w:tcW w:w="3067" w:type="dxa"/>
          </w:tcPr>
          <w:p w14:paraId="2814A7D0" w14:textId="77777777" w:rsidR="001C148B" w:rsidRPr="00B75FB4" w:rsidRDefault="001C148B" w:rsidP="005B34F8">
            <w:r>
              <w:t>Equans</w:t>
            </w:r>
          </w:p>
        </w:tc>
      </w:tr>
      <w:tr w:rsidR="001C148B" w:rsidRPr="00B75FB4" w14:paraId="39D90B96" w14:textId="77777777" w:rsidTr="005B34F8">
        <w:trPr>
          <w:trHeight w:val="464"/>
        </w:trPr>
        <w:tc>
          <w:tcPr>
            <w:tcW w:w="5949" w:type="dxa"/>
          </w:tcPr>
          <w:p w14:paraId="4E5DEA83" w14:textId="77777777" w:rsidR="001C148B" w:rsidRPr="00B75FB4" w:rsidRDefault="001C148B" w:rsidP="005B34F8">
            <w:r w:rsidRPr="00B75FB4">
              <w:t>All members of staff are responsible for reporting accumulations of waste, or large items that require special attention to:</w:t>
            </w:r>
          </w:p>
        </w:tc>
        <w:tc>
          <w:tcPr>
            <w:tcW w:w="3067" w:type="dxa"/>
          </w:tcPr>
          <w:p w14:paraId="03FA714B" w14:textId="77777777" w:rsidR="001C148B" w:rsidRPr="00B75FB4" w:rsidRDefault="001C148B" w:rsidP="005B34F8">
            <w:r>
              <w:t>Equans</w:t>
            </w:r>
          </w:p>
        </w:tc>
      </w:tr>
    </w:tbl>
    <w:p w14:paraId="569E3BF4" w14:textId="77777777" w:rsidR="001C148B" w:rsidRPr="00B75FB4" w:rsidRDefault="001C148B" w:rsidP="001C148B"/>
    <w:tbl>
      <w:tblPr>
        <w:tblStyle w:val="TableGrid"/>
        <w:tblW w:w="0" w:type="auto"/>
        <w:tblLook w:val="04A0" w:firstRow="1" w:lastRow="0" w:firstColumn="1" w:lastColumn="0" w:noHBand="0" w:noVBand="1"/>
      </w:tblPr>
      <w:tblGrid>
        <w:gridCol w:w="5949"/>
        <w:gridCol w:w="3067"/>
      </w:tblGrid>
      <w:tr w:rsidR="001C148B" w:rsidRPr="00B75FB4" w14:paraId="04370EF8" w14:textId="77777777" w:rsidTr="005B34F8">
        <w:trPr>
          <w:trHeight w:val="699"/>
        </w:trPr>
        <w:tc>
          <w:tcPr>
            <w:tcW w:w="5949" w:type="dxa"/>
          </w:tcPr>
          <w:p w14:paraId="0F6EDDE7" w14:textId="77777777" w:rsidR="001C148B" w:rsidRPr="00B75FB4" w:rsidRDefault="001C148B" w:rsidP="005B34F8">
            <w:r w:rsidRPr="00B75FB4">
              <w:t>When waste needs to be disposed of it should be reported to:</w:t>
            </w:r>
          </w:p>
          <w:p w14:paraId="2B43ADBA" w14:textId="77777777" w:rsidR="001C148B" w:rsidRPr="00B75FB4" w:rsidRDefault="001C148B" w:rsidP="005B34F8">
            <w:r w:rsidRPr="00B75FB4">
              <w:t>(who will arrange for its safe disposal)</w:t>
            </w:r>
          </w:p>
        </w:tc>
        <w:tc>
          <w:tcPr>
            <w:tcW w:w="3067" w:type="dxa"/>
          </w:tcPr>
          <w:p w14:paraId="5E6C84FF" w14:textId="77777777" w:rsidR="001C148B" w:rsidRPr="00B75FB4" w:rsidRDefault="001C148B" w:rsidP="005B34F8">
            <w:r>
              <w:t>Equans</w:t>
            </w:r>
          </w:p>
        </w:tc>
      </w:tr>
      <w:tr w:rsidR="001C148B" w:rsidRPr="00B75FB4" w14:paraId="1D097E5F" w14:textId="77777777" w:rsidTr="005B34F8">
        <w:trPr>
          <w:trHeight w:val="60"/>
        </w:trPr>
        <w:tc>
          <w:tcPr>
            <w:tcW w:w="5949" w:type="dxa"/>
          </w:tcPr>
          <w:p w14:paraId="4F45FBE3" w14:textId="77777777" w:rsidR="001C148B" w:rsidRPr="00B75FB4" w:rsidRDefault="001C148B" w:rsidP="005B34F8">
            <w:r w:rsidRPr="00B75FB4">
              <w:t xml:space="preserve">Person responsible for the safe disposal of any </w:t>
            </w:r>
            <w:r w:rsidRPr="00B75FB4">
              <w:rPr>
                <w:b/>
              </w:rPr>
              <w:t xml:space="preserve">hazardous substances </w:t>
            </w:r>
            <w:r w:rsidRPr="00B75FB4">
              <w:t>or</w:t>
            </w:r>
            <w:r w:rsidRPr="00B75FB4">
              <w:rPr>
                <w:b/>
              </w:rPr>
              <w:t xml:space="preserve"> special waste</w:t>
            </w:r>
            <w:r w:rsidRPr="00B75FB4">
              <w:t>:</w:t>
            </w:r>
          </w:p>
        </w:tc>
        <w:tc>
          <w:tcPr>
            <w:tcW w:w="3067" w:type="dxa"/>
          </w:tcPr>
          <w:p w14:paraId="4ADD0B5B" w14:textId="77777777" w:rsidR="001C148B" w:rsidRPr="00B75FB4" w:rsidRDefault="001C148B" w:rsidP="005B34F8">
            <w:r>
              <w:t>Equans</w:t>
            </w:r>
          </w:p>
        </w:tc>
      </w:tr>
      <w:tr w:rsidR="001C148B" w:rsidRPr="00B75FB4" w14:paraId="2390ADC9" w14:textId="77777777" w:rsidTr="005B34F8">
        <w:trPr>
          <w:trHeight w:val="60"/>
        </w:trPr>
        <w:tc>
          <w:tcPr>
            <w:tcW w:w="5949" w:type="dxa"/>
          </w:tcPr>
          <w:p w14:paraId="1041D3F6" w14:textId="77777777" w:rsidR="001C148B" w:rsidRPr="00B75FB4" w:rsidRDefault="001C148B" w:rsidP="005B34F8">
            <w:r w:rsidRPr="00B75FB4">
              <w:t xml:space="preserve">Person responsible for ensuring the safe and appropriate disposal of any </w:t>
            </w:r>
            <w:r w:rsidRPr="00B75FB4">
              <w:rPr>
                <w:b/>
              </w:rPr>
              <w:t>clinical waste</w:t>
            </w:r>
            <w:r w:rsidRPr="00B75FB4">
              <w:t>:</w:t>
            </w:r>
          </w:p>
        </w:tc>
        <w:tc>
          <w:tcPr>
            <w:tcW w:w="3067" w:type="dxa"/>
          </w:tcPr>
          <w:p w14:paraId="486D48DA" w14:textId="77777777" w:rsidR="001C148B" w:rsidRPr="00B75FB4" w:rsidRDefault="001C148B" w:rsidP="005B34F8">
            <w:r>
              <w:t>Equans</w:t>
            </w:r>
          </w:p>
        </w:tc>
      </w:tr>
    </w:tbl>
    <w:p w14:paraId="0067C2A7" w14:textId="77777777" w:rsidR="001C148B" w:rsidRPr="00B75FB4" w:rsidRDefault="001C148B" w:rsidP="001C148B">
      <w:pPr>
        <w:pStyle w:val="Heading2"/>
      </w:pPr>
      <w:bookmarkStart w:id="84" w:name="_Toc144813975"/>
      <w:bookmarkStart w:id="85" w:name="_Toc207952089"/>
      <w:r w:rsidRPr="00B75FB4">
        <w:t>Manual Handling</w:t>
      </w:r>
      <w:bookmarkEnd w:id="84"/>
      <w:bookmarkEnd w:id="85"/>
    </w:p>
    <w:p w14:paraId="27A330D9" w14:textId="77777777" w:rsidR="001C148B" w:rsidRPr="00B75FB4" w:rsidRDefault="001C148B" w:rsidP="001C148B">
      <w:pPr>
        <w:pStyle w:val="Heading3"/>
      </w:pPr>
      <w:bookmarkStart w:id="86" w:name="_Toc207952090"/>
      <w:r w:rsidRPr="00B75FB4">
        <w:t>Manual handling of Objects</w:t>
      </w:r>
      <w:bookmarkEnd w:id="86"/>
    </w:p>
    <w:tbl>
      <w:tblPr>
        <w:tblStyle w:val="TableGrid"/>
        <w:tblW w:w="0" w:type="auto"/>
        <w:tblLook w:val="04A0" w:firstRow="1" w:lastRow="0" w:firstColumn="1" w:lastColumn="0" w:noHBand="0" w:noVBand="1"/>
      </w:tblPr>
      <w:tblGrid>
        <w:gridCol w:w="5949"/>
        <w:gridCol w:w="3067"/>
      </w:tblGrid>
      <w:tr w:rsidR="001C148B" w:rsidRPr="00B75FB4" w14:paraId="44A34692" w14:textId="77777777" w:rsidTr="005B34F8">
        <w:trPr>
          <w:trHeight w:val="699"/>
        </w:trPr>
        <w:tc>
          <w:tcPr>
            <w:tcW w:w="5949" w:type="dxa"/>
          </w:tcPr>
          <w:p w14:paraId="3A95C6CE" w14:textId="77777777" w:rsidR="001C148B" w:rsidRPr="00B75FB4" w:rsidRDefault="001C148B" w:rsidP="005B34F8">
            <w:r w:rsidRPr="00B75FB4">
              <w:t>Person(s) (other than Heads of Departments) responsible for identifying hazardous manual handling activities involving objects and arranging for their elimination or risk assessment:</w:t>
            </w:r>
          </w:p>
        </w:tc>
        <w:tc>
          <w:tcPr>
            <w:tcW w:w="3067" w:type="dxa"/>
          </w:tcPr>
          <w:p w14:paraId="1EF8AA20" w14:textId="77777777" w:rsidR="001C148B" w:rsidRPr="00B75FB4" w:rsidRDefault="001C148B" w:rsidP="005B34F8">
            <w:r>
              <w:t>CFOO</w:t>
            </w:r>
          </w:p>
        </w:tc>
      </w:tr>
      <w:tr w:rsidR="001C148B" w:rsidRPr="00B75FB4" w14:paraId="096AAFEA" w14:textId="77777777" w:rsidTr="005B34F8">
        <w:trPr>
          <w:trHeight w:val="60"/>
        </w:trPr>
        <w:tc>
          <w:tcPr>
            <w:tcW w:w="5949" w:type="dxa"/>
          </w:tcPr>
          <w:p w14:paraId="46D72AAD" w14:textId="77777777" w:rsidR="001C148B" w:rsidRPr="00B75FB4" w:rsidRDefault="001C148B" w:rsidP="005B34F8">
            <w:r w:rsidRPr="00B75FB4">
              <w:t>Person responsible for monitoring the safety of manual handling activities:</w:t>
            </w:r>
          </w:p>
        </w:tc>
        <w:tc>
          <w:tcPr>
            <w:tcW w:w="3067" w:type="dxa"/>
          </w:tcPr>
          <w:p w14:paraId="478D0E4E" w14:textId="77777777" w:rsidR="001C148B" w:rsidRPr="00B75FB4" w:rsidRDefault="001C148B" w:rsidP="005B34F8">
            <w:r>
              <w:t>CFOO</w:t>
            </w:r>
          </w:p>
        </w:tc>
      </w:tr>
    </w:tbl>
    <w:p w14:paraId="5CEB54DC" w14:textId="77777777" w:rsidR="001C148B" w:rsidRPr="00B75FB4" w:rsidRDefault="001C148B" w:rsidP="001C148B">
      <w:pPr>
        <w:pStyle w:val="Heading3"/>
      </w:pPr>
      <w:bookmarkStart w:id="87" w:name="_Toc207952091"/>
      <w:r w:rsidRPr="00B75FB4">
        <w:t>Manual Handling of People</w:t>
      </w:r>
      <w:bookmarkEnd w:id="87"/>
    </w:p>
    <w:tbl>
      <w:tblPr>
        <w:tblStyle w:val="TableGrid"/>
        <w:tblW w:w="0" w:type="auto"/>
        <w:tblLook w:val="04A0" w:firstRow="1" w:lastRow="0" w:firstColumn="1" w:lastColumn="0" w:noHBand="0" w:noVBand="1"/>
      </w:tblPr>
      <w:tblGrid>
        <w:gridCol w:w="5949"/>
        <w:gridCol w:w="3067"/>
      </w:tblGrid>
      <w:tr w:rsidR="001C148B" w:rsidRPr="00B75FB4" w14:paraId="7AE3D9EC" w14:textId="77777777" w:rsidTr="005B34F8">
        <w:trPr>
          <w:trHeight w:val="699"/>
        </w:trPr>
        <w:tc>
          <w:tcPr>
            <w:tcW w:w="5949" w:type="dxa"/>
          </w:tcPr>
          <w:p w14:paraId="4B23663F" w14:textId="77777777" w:rsidR="001C148B" w:rsidRPr="00B75FB4" w:rsidRDefault="001C148B" w:rsidP="005B34F8">
            <w:r w:rsidRPr="00B75FB4">
              <w:t>Person responsible for identifying hazardous manual handling activities involving people and arranging for a risk assessment:</w:t>
            </w:r>
          </w:p>
        </w:tc>
        <w:tc>
          <w:tcPr>
            <w:tcW w:w="3067" w:type="dxa"/>
          </w:tcPr>
          <w:p w14:paraId="28164F10" w14:textId="77777777" w:rsidR="001C148B" w:rsidRPr="00B75FB4" w:rsidRDefault="001C148B" w:rsidP="005B34F8">
            <w:r>
              <w:t>HR Manager</w:t>
            </w:r>
          </w:p>
        </w:tc>
      </w:tr>
      <w:tr w:rsidR="001C148B" w:rsidRPr="00B75FB4" w14:paraId="65790DF2" w14:textId="77777777" w:rsidTr="005B34F8">
        <w:trPr>
          <w:trHeight w:val="60"/>
        </w:trPr>
        <w:tc>
          <w:tcPr>
            <w:tcW w:w="5949" w:type="dxa"/>
          </w:tcPr>
          <w:p w14:paraId="122C2D05" w14:textId="77777777" w:rsidR="001C148B" w:rsidRPr="00B75FB4" w:rsidRDefault="001C148B" w:rsidP="005B34F8">
            <w:r w:rsidRPr="00B75FB4">
              <w:t>Person responsible for monitoring the safety of manual handling activities:</w:t>
            </w:r>
          </w:p>
        </w:tc>
        <w:tc>
          <w:tcPr>
            <w:tcW w:w="3067" w:type="dxa"/>
          </w:tcPr>
          <w:p w14:paraId="43C7DD14" w14:textId="77777777" w:rsidR="001C148B" w:rsidRPr="00B75FB4" w:rsidRDefault="001C148B" w:rsidP="005B34F8">
            <w:r>
              <w:t>HR Manager</w:t>
            </w:r>
          </w:p>
        </w:tc>
      </w:tr>
    </w:tbl>
    <w:p w14:paraId="7018FA44" w14:textId="77777777" w:rsidR="001C148B" w:rsidRPr="00B75FB4" w:rsidRDefault="001C148B" w:rsidP="001C148B">
      <w:pPr>
        <w:pStyle w:val="Heading2"/>
      </w:pPr>
      <w:bookmarkStart w:id="88" w:name="_Toc144813976"/>
      <w:bookmarkStart w:id="89" w:name="_Toc207952092"/>
      <w:r w:rsidRPr="00B75FB4">
        <w:t>Educational Visits</w:t>
      </w:r>
      <w:bookmarkEnd w:id="88"/>
      <w:bookmarkEnd w:id="89"/>
    </w:p>
    <w:tbl>
      <w:tblPr>
        <w:tblStyle w:val="TableGrid"/>
        <w:tblW w:w="0" w:type="auto"/>
        <w:tblLook w:val="04A0" w:firstRow="1" w:lastRow="0" w:firstColumn="1" w:lastColumn="0" w:noHBand="0" w:noVBand="1"/>
      </w:tblPr>
      <w:tblGrid>
        <w:gridCol w:w="5949"/>
        <w:gridCol w:w="3067"/>
      </w:tblGrid>
      <w:tr w:rsidR="001C148B" w:rsidRPr="00B75FB4" w14:paraId="16CFB57C" w14:textId="77777777" w:rsidTr="005B34F8">
        <w:trPr>
          <w:trHeight w:val="60"/>
        </w:trPr>
        <w:tc>
          <w:tcPr>
            <w:tcW w:w="5949" w:type="dxa"/>
          </w:tcPr>
          <w:p w14:paraId="0945FE7D" w14:textId="77777777" w:rsidR="001C148B" w:rsidRPr="00B75FB4" w:rsidRDefault="001C148B" w:rsidP="005B34F8">
            <w:r w:rsidRPr="00B75FB4">
              <w:t>Educational Visits Co-ordinator at the school is:</w:t>
            </w:r>
          </w:p>
        </w:tc>
        <w:tc>
          <w:tcPr>
            <w:tcW w:w="3067" w:type="dxa"/>
          </w:tcPr>
          <w:p w14:paraId="5D40B795" w14:textId="6F69ECAD" w:rsidR="001C148B" w:rsidRPr="00B75FB4" w:rsidRDefault="00587306" w:rsidP="005B34F8">
            <w:r>
              <w:t>M Bright</w:t>
            </w:r>
          </w:p>
        </w:tc>
      </w:tr>
      <w:tr w:rsidR="001C148B" w:rsidRPr="00B75FB4" w14:paraId="0F6D9A4F" w14:textId="77777777" w:rsidTr="005B34F8">
        <w:trPr>
          <w:trHeight w:val="699"/>
        </w:trPr>
        <w:tc>
          <w:tcPr>
            <w:tcW w:w="5949" w:type="dxa"/>
          </w:tcPr>
          <w:p w14:paraId="39720E2B" w14:textId="77777777" w:rsidR="001C148B" w:rsidRPr="00B75FB4" w:rsidRDefault="001C148B" w:rsidP="005B34F8">
            <w:r w:rsidRPr="00B75FB4">
              <w:t>Person responsible for ensuring that the appropriate risk assessment and approval is obtained for educational visits:</w:t>
            </w:r>
          </w:p>
        </w:tc>
        <w:tc>
          <w:tcPr>
            <w:tcW w:w="3067" w:type="dxa"/>
          </w:tcPr>
          <w:p w14:paraId="67966355" w14:textId="3EC28821" w:rsidR="001C148B" w:rsidRPr="00B75FB4" w:rsidRDefault="004E1856" w:rsidP="005B34F8">
            <w:r>
              <w:t>M Bright</w:t>
            </w:r>
          </w:p>
        </w:tc>
      </w:tr>
      <w:tr w:rsidR="001C148B" w:rsidRPr="00B75FB4" w14:paraId="52C56255" w14:textId="77777777" w:rsidTr="005B34F8">
        <w:trPr>
          <w:trHeight w:val="60"/>
        </w:trPr>
        <w:tc>
          <w:tcPr>
            <w:tcW w:w="5949" w:type="dxa"/>
          </w:tcPr>
          <w:p w14:paraId="7AC587C9" w14:textId="77777777" w:rsidR="001C148B" w:rsidRPr="00B75FB4" w:rsidRDefault="001C148B" w:rsidP="005B34F8">
            <w:r w:rsidRPr="00B75FB4">
              <w:t>The Educational Visits Policy is located at:</w:t>
            </w:r>
          </w:p>
        </w:tc>
        <w:tc>
          <w:tcPr>
            <w:tcW w:w="3067" w:type="dxa"/>
          </w:tcPr>
          <w:p w14:paraId="06F727FA" w14:textId="77777777" w:rsidR="001C148B" w:rsidRPr="00B75FB4" w:rsidRDefault="001C148B" w:rsidP="005B34F8">
            <w:r>
              <w:t>Notts CC Evolve Portal</w:t>
            </w:r>
          </w:p>
        </w:tc>
      </w:tr>
    </w:tbl>
    <w:p w14:paraId="795A3FC6" w14:textId="77777777" w:rsidR="001C148B" w:rsidRPr="00B75FB4" w:rsidRDefault="001C148B" w:rsidP="001C148B">
      <w:pPr>
        <w:pStyle w:val="Heading2"/>
      </w:pPr>
      <w:bookmarkStart w:id="90" w:name="_Toc144813977"/>
      <w:bookmarkStart w:id="91" w:name="_Toc207952093"/>
      <w:r w:rsidRPr="00B75FB4">
        <w:t>Inspections (External &amp; Internal)</w:t>
      </w:r>
      <w:bookmarkEnd w:id="90"/>
      <w:bookmarkEnd w:id="91"/>
    </w:p>
    <w:p w14:paraId="164D9A86" w14:textId="77777777" w:rsidR="001C148B" w:rsidRPr="00B75FB4" w:rsidRDefault="001C148B" w:rsidP="001C148B">
      <w:pPr>
        <w:pStyle w:val="Heading3"/>
      </w:pPr>
      <w:bookmarkStart w:id="92" w:name="_Toc207952094"/>
      <w:r w:rsidRPr="00B75FB4">
        <w:lastRenderedPageBreak/>
        <w:t>Catering</w:t>
      </w:r>
      <w:bookmarkEnd w:id="92"/>
    </w:p>
    <w:tbl>
      <w:tblPr>
        <w:tblStyle w:val="TableGrid"/>
        <w:tblW w:w="0" w:type="auto"/>
        <w:tblLook w:val="04A0" w:firstRow="1" w:lastRow="0" w:firstColumn="1" w:lastColumn="0" w:noHBand="0" w:noVBand="1"/>
      </w:tblPr>
      <w:tblGrid>
        <w:gridCol w:w="5949"/>
        <w:gridCol w:w="3067"/>
      </w:tblGrid>
      <w:tr w:rsidR="001C148B" w:rsidRPr="00B75FB4" w14:paraId="521F9FF9" w14:textId="77777777" w:rsidTr="005B34F8">
        <w:trPr>
          <w:trHeight w:val="699"/>
        </w:trPr>
        <w:tc>
          <w:tcPr>
            <w:tcW w:w="5949" w:type="dxa"/>
          </w:tcPr>
          <w:p w14:paraId="3A2DC971" w14:textId="77777777" w:rsidR="001C148B" w:rsidRPr="00B75FB4" w:rsidRDefault="001C148B" w:rsidP="005B34F8">
            <w:r w:rsidRPr="00B75FB4">
              <w:t>Person responsible for monitoring the preparation of food, the nutritional standards of meals and the maintenance of satisfactory hygiene standards:</w:t>
            </w:r>
          </w:p>
        </w:tc>
        <w:tc>
          <w:tcPr>
            <w:tcW w:w="3067" w:type="dxa"/>
          </w:tcPr>
          <w:p w14:paraId="0995C7D3" w14:textId="77777777" w:rsidR="001C148B" w:rsidRPr="00B75FB4" w:rsidRDefault="001C148B" w:rsidP="005B34F8">
            <w:r>
              <w:t>Equans</w:t>
            </w:r>
          </w:p>
        </w:tc>
      </w:tr>
      <w:tr w:rsidR="001C148B" w:rsidRPr="00B75FB4" w14:paraId="2F13FCF3" w14:textId="77777777" w:rsidTr="005B34F8">
        <w:trPr>
          <w:trHeight w:val="699"/>
        </w:trPr>
        <w:tc>
          <w:tcPr>
            <w:tcW w:w="5949" w:type="dxa"/>
          </w:tcPr>
          <w:p w14:paraId="224907BF" w14:textId="77777777" w:rsidR="001C148B" w:rsidRPr="00B75FB4" w:rsidRDefault="001C148B" w:rsidP="005B34F8">
            <w:r w:rsidRPr="00B75FB4">
              <w:t>Person responsible for selection, inspection, maintenance, training, supervision, safe use and risk assessment:</w:t>
            </w:r>
          </w:p>
        </w:tc>
        <w:tc>
          <w:tcPr>
            <w:tcW w:w="3067" w:type="dxa"/>
          </w:tcPr>
          <w:p w14:paraId="66BB00A1" w14:textId="77777777" w:rsidR="001C148B" w:rsidRPr="00B75FB4" w:rsidRDefault="001C148B" w:rsidP="005B34F8">
            <w:r>
              <w:t>Equans</w:t>
            </w:r>
          </w:p>
        </w:tc>
      </w:tr>
      <w:tr w:rsidR="001C148B" w:rsidRPr="00B75FB4" w14:paraId="13CDB657" w14:textId="77777777" w:rsidTr="005B34F8">
        <w:trPr>
          <w:trHeight w:val="699"/>
        </w:trPr>
        <w:tc>
          <w:tcPr>
            <w:tcW w:w="5949" w:type="dxa"/>
          </w:tcPr>
          <w:p w14:paraId="2CDBD5AA" w14:textId="77777777" w:rsidR="001C148B" w:rsidRPr="00B75FB4" w:rsidRDefault="001C148B" w:rsidP="005B34F8">
            <w:r w:rsidRPr="00B75FB4">
              <w:t>Person(s) responsible for regular daily visual inspection and in-house routine periodic statutory inspection:</w:t>
            </w:r>
          </w:p>
        </w:tc>
        <w:tc>
          <w:tcPr>
            <w:tcW w:w="3067" w:type="dxa"/>
          </w:tcPr>
          <w:p w14:paraId="08A09701" w14:textId="77777777" w:rsidR="001C148B" w:rsidRPr="00B75FB4" w:rsidRDefault="001C148B" w:rsidP="005B34F8">
            <w:r>
              <w:t>Equans</w:t>
            </w:r>
          </w:p>
        </w:tc>
      </w:tr>
      <w:tr w:rsidR="001C148B" w:rsidRPr="00B75FB4" w14:paraId="41F8469B" w14:textId="77777777" w:rsidTr="005B34F8">
        <w:trPr>
          <w:trHeight w:val="699"/>
        </w:trPr>
        <w:tc>
          <w:tcPr>
            <w:tcW w:w="5949" w:type="dxa"/>
          </w:tcPr>
          <w:p w14:paraId="55D8EB31" w14:textId="77777777" w:rsidR="001C148B" w:rsidRPr="00B75FB4" w:rsidRDefault="001C148B" w:rsidP="005B34F8">
            <w:pPr>
              <w:ind w:right="-1008"/>
            </w:pPr>
            <w:r w:rsidRPr="00B75FB4">
              <w:t>Person(s) responsible for ensuring that temperature of</w:t>
            </w:r>
          </w:p>
          <w:p w14:paraId="7DC38A7E" w14:textId="77777777" w:rsidR="001C148B" w:rsidRPr="00B75FB4" w:rsidRDefault="001C148B" w:rsidP="005B34F8">
            <w:pPr>
              <w:ind w:right="-1008"/>
            </w:pPr>
            <w:r w:rsidRPr="00B75FB4">
              <w:t>the refrigerator and freezer are monitored and logged:</w:t>
            </w:r>
          </w:p>
        </w:tc>
        <w:tc>
          <w:tcPr>
            <w:tcW w:w="3067" w:type="dxa"/>
          </w:tcPr>
          <w:p w14:paraId="51A4FFDB" w14:textId="77777777" w:rsidR="001C148B" w:rsidRPr="00B75FB4" w:rsidRDefault="001C148B" w:rsidP="005B34F8">
            <w:pPr>
              <w:ind w:right="-1008"/>
            </w:pPr>
            <w:r>
              <w:t>Equans</w:t>
            </w:r>
          </w:p>
        </w:tc>
      </w:tr>
    </w:tbl>
    <w:p w14:paraId="6CB97E2D" w14:textId="77777777" w:rsidR="001C148B" w:rsidRPr="00B75FB4" w:rsidRDefault="001C148B" w:rsidP="001C148B">
      <w:pPr>
        <w:pStyle w:val="Heading3"/>
      </w:pPr>
      <w:bookmarkStart w:id="93" w:name="_Toc207952095"/>
      <w:r w:rsidRPr="00B75FB4">
        <w:t>Internal Health and Safety Inspections</w:t>
      </w:r>
      <w:bookmarkEnd w:id="93"/>
    </w:p>
    <w:tbl>
      <w:tblPr>
        <w:tblStyle w:val="TableGrid"/>
        <w:tblW w:w="0" w:type="auto"/>
        <w:tblLook w:val="04A0" w:firstRow="1" w:lastRow="0" w:firstColumn="1" w:lastColumn="0" w:noHBand="0" w:noVBand="1"/>
      </w:tblPr>
      <w:tblGrid>
        <w:gridCol w:w="5949"/>
        <w:gridCol w:w="3067"/>
      </w:tblGrid>
      <w:tr w:rsidR="001C148B" w:rsidRPr="00B75FB4" w14:paraId="4202BB77" w14:textId="77777777" w:rsidTr="005B34F8">
        <w:trPr>
          <w:trHeight w:val="699"/>
        </w:trPr>
        <w:tc>
          <w:tcPr>
            <w:tcW w:w="5949" w:type="dxa"/>
          </w:tcPr>
          <w:p w14:paraId="232A6455" w14:textId="77777777" w:rsidR="001C148B" w:rsidRPr="00B75FB4" w:rsidRDefault="001C148B" w:rsidP="005B34F8">
            <w:r w:rsidRPr="00B75FB4">
              <w:t>Person(s) (other than Heads of Departments)  responsible for organising and carrying out routine safety inspections, including planning, inspection and reporting:</w:t>
            </w:r>
          </w:p>
        </w:tc>
        <w:tc>
          <w:tcPr>
            <w:tcW w:w="3067" w:type="dxa"/>
          </w:tcPr>
          <w:p w14:paraId="2C57DE95" w14:textId="77777777" w:rsidR="001C148B" w:rsidRPr="00B75FB4" w:rsidRDefault="001C148B" w:rsidP="005B34F8">
            <w:r>
              <w:t>Academy Business Manager/CFOO</w:t>
            </w:r>
          </w:p>
        </w:tc>
      </w:tr>
      <w:tr w:rsidR="001C148B" w:rsidRPr="00B75FB4" w14:paraId="74C2AD49" w14:textId="77777777" w:rsidTr="005B34F8">
        <w:trPr>
          <w:trHeight w:val="60"/>
        </w:trPr>
        <w:tc>
          <w:tcPr>
            <w:tcW w:w="5949" w:type="dxa"/>
          </w:tcPr>
          <w:p w14:paraId="7DDEAD0D" w14:textId="77777777" w:rsidR="001C148B" w:rsidRPr="00B75FB4" w:rsidRDefault="001C148B" w:rsidP="005B34F8">
            <w:r w:rsidRPr="00B75FB4">
              <w:t>Person responsible for ensuring follow up action on the report is completed:</w:t>
            </w:r>
          </w:p>
        </w:tc>
        <w:tc>
          <w:tcPr>
            <w:tcW w:w="3067" w:type="dxa"/>
          </w:tcPr>
          <w:p w14:paraId="62A1D058" w14:textId="77777777" w:rsidR="001C148B" w:rsidRPr="00B75FB4" w:rsidRDefault="001C148B" w:rsidP="005B34F8">
            <w:r>
              <w:t>Academy Business Manager/CFOO</w:t>
            </w:r>
          </w:p>
        </w:tc>
      </w:tr>
    </w:tbl>
    <w:p w14:paraId="6B7ECA3E" w14:textId="77777777" w:rsidR="001C148B" w:rsidRPr="00B75FB4" w:rsidRDefault="001C148B" w:rsidP="001C148B">
      <w:pPr>
        <w:pStyle w:val="Heading2"/>
      </w:pPr>
      <w:bookmarkStart w:id="94" w:name="_Toc144813978"/>
      <w:bookmarkStart w:id="95" w:name="_Toc207952096"/>
      <w:r w:rsidRPr="00B75FB4">
        <w:t>Management Review</w:t>
      </w:r>
      <w:bookmarkEnd w:id="94"/>
      <w:bookmarkEnd w:id="95"/>
    </w:p>
    <w:tbl>
      <w:tblPr>
        <w:tblStyle w:val="TableGrid"/>
        <w:tblW w:w="0" w:type="auto"/>
        <w:tblLook w:val="04A0" w:firstRow="1" w:lastRow="0" w:firstColumn="1" w:lastColumn="0" w:noHBand="0" w:noVBand="1"/>
      </w:tblPr>
      <w:tblGrid>
        <w:gridCol w:w="5949"/>
        <w:gridCol w:w="3067"/>
      </w:tblGrid>
      <w:tr w:rsidR="001C148B" w:rsidRPr="00B75FB4" w14:paraId="6060995C" w14:textId="77777777" w:rsidTr="005B34F8">
        <w:trPr>
          <w:trHeight w:val="699"/>
        </w:trPr>
        <w:tc>
          <w:tcPr>
            <w:tcW w:w="5949" w:type="dxa"/>
          </w:tcPr>
          <w:p w14:paraId="7A21AF1F" w14:textId="77777777" w:rsidR="001C148B" w:rsidRPr="00B75FB4" w:rsidRDefault="001C148B" w:rsidP="005B34F8">
            <w:r w:rsidRPr="00B75FB4">
              <w:rPr>
                <w:rFonts w:cs="Arial"/>
                <w:bCs/>
              </w:rPr>
              <w:t>Person</w:t>
            </w:r>
            <w:r w:rsidRPr="00B75FB4">
              <w:t xml:space="preserve">(s) (other than Heads of Departments) </w:t>
            </w:r>
            <w:r w:rsidRPr="00B75FB4">
              <w:rPr>
                <w:rFonts w:cs="Arial"/>
                <w:bCs/>
              </w:rPr>
              <w:t xml:space="preserve"> responsible for the review of health and safety performance and the effectiveness of the safety management system is:</w:t>
            </w:r>
          </w:p>
        </w:tc>
        <w:tc>
          <w:tcPr>
            <w:tcW w:w="3067" w:type="dxa"/>
          </w:tcPr>
          <w:p w14:paraId="7948292D" w14:textId="77777777" w:rsidR="001C148B" w:rsidRPr="00B75FB4" w:rsidRDefault="001C148B" w:rsidP="005B34F8">
            <w:r>
              <w:t>CFOO/NCC</w:t>
            </w:r>
          </w:p>
        </w:tc>
      </w:tr>
      <w:tr w:rsidR="001C148B" w14:paraId="4EC963D1" w14:textId="77777777" w:rsidTr="005B34F8">
        <w:trPr>
          <w:trHeight w:val="613"/>
        </w:trPr>
        <w:tc>
          <w:tcPr>
            <w:tcW w:w="5949" w:type="dxa"/>
          </w:tcPr>
          <w:p w14:paraId="74E83B8E" w14:textId="77777777" w:rsidR="001C148B" w:rsidRPr="00B75FB4" w:rsidRDefault="001C148B" w:rsidP="005B34F8">
            <w:r w:rsidRPr="00B75FB4">
              <w:t>Person responsible for compiling and implementing the school’s annual health and safety action plan, including action for improvements in the appropriate development plan:</w:t>
            </w:r>
          </w:p>
        </w:tc>
        <w:tc>
          <w:tcPr>
            <w:tcW w:w="3067" w:type="dxa"/>
          </w:tcPr>
          <w:p w14:paraId="0C41AE53" w14:textId="77777777" w:rsidR="001C148B" w:rsidRPr="00B75FB4" w:rsidRDefault="001C148B" w:rsidP="005B34F8">
            <w:r>
              <w:t>CFOO/NCC</w:t>
            </w:r>
          </w:p>
        </w:tc>
      </w:tr>
    </w:tbl>
    <w:p w14:paraId="5FE48179" w14:textId="6A4CAE8F" w:rsidR="00E016B0" w:rsidRPr="00E016B0" w:rsidRDefault="00E016B0" w:rsidP="004751DB"/>
    <w:sectPr w:rsidR="00E016B0" w:rsidRPr="00E016B0" w:rsidSect="00E016B0">
      <w:headerReference w:type="default" r:id="rId18"/>
      <w:footerReference w:type="default" r:id="rId19"/>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86B02E" w14:textId="77777777" w:rsidR="00EA7BC3" w:rsidRDefault="00EA7BC3" w:rsidP="00671572">
      <w:pPr>
        <w:spacing w:before="0" w:after="0" w:line="240" w:lineRule="auto"/>
      </w:pPr>
      <w:r>
        <w:separator/>
      </w:r>
    </w:p>
  </w:endnote>
  <w:endnote w:type="continuationSeparator" w:id="0">
    <w:p w14:paraId="0CB642FA" w14:textId="77777777" w:rsidR="00EA7BC3" w:rsidRDefault="00EA7BC3" w:rsidP="00671572">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3E07C4" w14:textId="4F98DD56" w:rsidR="00671572" w:rsidRDefault="00E016B0">
    <w:pPr>
      <w:pStyle w:val="Footer"/>
    </w:pPr>
    <w:r>
      <w:fldChar w:fldCharType="begin"/>
    </w:r>
    <w:r>
      <w:instrText xml:space="preserve"> DATE \@ "dd/MM/yyyy" </w:instrText>
    </w:r>
    <w:r>
      <w:fldChar w:fldCharType="separate"/>
    </w:r>
    <w:r w:rsidR="009E7B13">
      <w:rPr>
        <w:noProof/>
      </w:rPr>
      <w:t>24/09/2025</w:t>
    </w:r>
    <w:r>
      <w:fldChar w:fldCharType="end"/>
    </w:r>
    <w:r>
      <w:ptab w:relativeTo="margin" w:alignment="center" w:leader="none"/>
    </w:r>
    <w:sdt>
      <w:sdtPr>
        <w:alias w:val="Author"/>
        <w:tag w:val=""/>
        <w:id w:val="443892916"/>
        <w:placeholder>
          <w:docPart w:val="3348730452E04E499E4FFE7CE387C46E"/>
        </w:placeholder>
        <w:dataBinding w:prefixMappings="xmlns:ns0='http://purl.org/dc/elements/1.1/' xmlns:ns1='http://schemas.openxmlformats.org/package/2006/metadata/core-properties' " w:xpath="/ns1:coreProperties[1]/ns0:creator[1]" w:storeItemID="{6C3C8BC8-F283-45AE-878A-BAB7291924A1}"/>
        <w:text/>
      </w:sdtPr>
      <w:sdtEndPr/>
      <w:sdtContent>
        <w:r w:rsidR="001C148B">
          <w:t>Chris d'Albuquerque</w:t>
        </w:r>
      </w:sdtContent>
    </w:sdt>
    <w:r>
      <w:ptab w:relativeTo="margin" w:alignment="right" w:leader="none"/>
    </w:r>
    <w:r>
      <w:rPr>
        <w:color w:val="7F7F7F" w:themeColor="background1" w:themeShade="7F"/>
        <w:spacing w:val="60"/>
      </w:rPr>
      <w:t>Page</w:t>
    </w:r>
    <w:r>
      <w:t xml:space="preserve"> | </w:t>
    </w:r>
    <w:r>
      <w:fldChar w:fldCharType="begin"/>
    </w:r>
    <w:r>
      <w:instrText xml:space="preserve"> PAGE   \* MERGEFORMAT </w:instrText>
    </w:r>
    <w:r>
      <w:fldChar w:fldCharType="separate"/>
    </w:r>
    <w:r>
      <w:rPr>
        <w:b/>
        <w:bCs/>
        <w:noProof/>
      </w:rPr>
      <w:t>1</w:t>
    </w:r>
    <w:r>
      <w:rPr>
        <w:b/>
        <w:bCs/>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DA6A7B" w14:textId="77777777" w:rsidR="00EA7BC3" w:rsidRDefault="00EA7BC3" w:rsidP="00671572">
      <w:pPr>
        <w:spacing w:before="0" w:after="0" w:line="240" w:lineRule="auto"/>
      </w:pPr>
      <w:r>
        <w:separator/>
      </w:r>
    </w:p>
  </w:footnote>
  <w:footnote w:type="continuationSeparator" w:id="0">
    <w:p w14:paraId="7E46E6DE" w14:textId="77777777" w:rsidR="00EA7BC3" w:rsidRDefault="00EA7BC3" w:rsidP="00671572">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alias w:val="Title"/>
      <w:tag w:val=""/>
      <w:id w:val="1821466865"/>
      <w:placeholder>
        <w:docPart w:val="DDA78341A83E4F2F8C6D6A1B4F4776EB"/>
      </w:placeholder>
      <w:dataBinding w:prefixMappings="xmlns:ns0='http://purl.org/dc/elements/1.1/' xmlns:ns1='http://schemas.openxmlformats.org/package/2006/metadata/core-properties' " w:xpath="/ns1:coreProperties[1]/ns0:title[1]" w:storeItemID="{6C3C8BC8-F283-45AE-878A-BAB7291924A1}"/>
      <w:text/>
    </w:sdtPr>
    <w:sdtEndPr/>
    <w:sdtContent>
      <w:p w14:paraId="71B1B3BC" w14:textId="7BA7D5E4" w:rsidR="00671572" w:rsidRDefault="007D32FF" w:rsidP="00671572">
        <w:pPr>
          <w:pStyle w:val="Header"/>
          <w:jc w:val="center"/>
        </w:pPr>
        <w:r>
          <w:t>Health and Safety Policy</w: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B823C8"/>
    <w:multiLevelType w:val="hybridMultilevel"/>
    <w:tmpl w:val="D7325A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A22316"/>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04962CC9"/>
    <w:multiLevelType w:val="hybridMultilevel"/>
    <w:tmpl w:val="A8A410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5AA0118"/>
    <w:multiLevelType w:val="hybridMultilevel"/>
    <w:tmpl w:val="3A0423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98E2B18"/>
    <w:multiLevelType w:val="hybridMultilevel"/>
    <w:tmpl w:val="F83842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A6E56A2"/>
    <w:multiLevelType w:val="hybridMultilevel"/>
    <w:tmpl w:val="8DB4C96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C7D5C4C"/>
    <w:multiLevelType w:val="hybridMultilevel"/>
    <w:tmpl w:val="3D6020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D8C584F"/>
    <w:multiLevelType w:val="hybridMultilevel"/>
    <w:tmpl w:val="3816FE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F142F40"/>
    <w:multiLevelType w:val="hybridMultilevel"/>
    <w:tmpl w:val="B6F44FAA"/>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6130143"/>
    <w:multiLevelType w:val="hybridMultilevel"/>
    <w:tmpl w:val="16F283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69C2173"/>
    <w:multiLevelType w:val="hybridMultilevel"/>
    <w:tmpl w:val="ECEEF7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9866FAE"/>
    <w:multiLevelType w:val="hybridMultilevel"/>
    <w:tmpl w:val="8A6019F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BFC38B3"/>
    <w:multiLevelType w:val="hybridMultilevel"/>
    <w:tmpl w:val="EE1C6E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C301892"/>
    <w:multiLevelType w:val="hybridMultilevel"/>
    <w:tmpl w:val="9C12DF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075574E"/>
    <w:multiLevelType w:val="hybridMultilevel"/>
    <w:tmpl w:val="03AAD01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25E0399F"/>
    <w:multiLevelType w:val="hybridMultilevel"/>
    <w:tmpl w:val="78D4E180"/>
    <w:lvl w:ilvl="0" w:tplc="08090001">
      <w:start w:val="1"/>
      <w:numFmt w:val="bullet"/>
      <w:lvlText w:val=""/>
      <w:lvlJc w:val="left"/>
      <w:pPr>
        <w:ind w:left="795" w:hanging="360"/>
      </w:pPr>
      <w:rPr>
        <w:rFonts w:ascii="Symbol" w:hAnsi="Symbol" w:hint="default"/>
      </w:rPr>
    </w:lvl>
    <w:lvl w:ilvl="1" w:tplc="08090003" w:tentative="1">
      <w:start w:val="1"/>
      <w:numFmt w:val="bullet"/>
      <w:lvlText w:val="o"/>
      <w:lvlJc w:val="left"/>
      <w:pPr>
        <w:ind w:left="1515" w:hanging="360"/>
      </w:pPr>
      <w:rPr>
        <w:rFonts w:ascii="Courier New" w:hAnsi="Courier New" w:cs="Courier New" w:hint="default"/>
      </w:rPr>
    </w:lvl>
    <w:lvl w:ilvl="2" w:tplc="08090005" w:tentative="1">
      <w:start w:val="1"/>
      <w:numFmt w:val="bullet"/>
      <w:lvlText w:val=""/>
      <w:lvlJc w:val="left"/>
      <w:pPr>
        <w:ind w:left="2235" w:hanging="360"/>
      </w:pPr>
      <w:rPr>
        <w:rFonts w:ascii="Wingdings" w:hAnsi="Wingdings" w:hint="default"/>
      </w:rPr>
    </w:lvl>
    <w:lvl w:ilvl="3" w:tplc="08090001" w:tentative="1">
      <w:start w:val="1"/>
      <w:numFmt w:val="bullet"/>
      <w:lvlText w:val=""/>
      <w:lvlJc w:val="left"/>
      <w:pPr>
        <w:ind w:left="2955" w:hanging="360"/>
      </w:pPr>
      <w:rPr>
        <w:rFonts w:ascii="Symbol" w:hAnsi="Symbol" w:hint="default"/>
      </w:rPr>
    </w:lvl>
    <w:lvl w:ilvl="4" w:tplc="08090003" w:tentative="1">
      <w:start w:val="1"/>
      <w:numFmt w:val="bullet"/>
      <w:lvlText w:val="o"/>
      <w:lvlJc w:val="left"/>
      <w:pPr>
        <w:ind w:left="3675" w:hanging="360"/>
      </w:pPr>
      <w:rPr>
        <w:rFonts w:ascii="Courier New" w:hAnsi="Courier New" w:cs="Courier New" w:hint="default"/>
      </w:rPr>
    </w:lvl>
    <w:lvl w:ilvl="5" w:tplc="08090005" w:tentative="1">
      <w:start w:val="1"/>
      <w:numFmt w:val="bullet"/>
      <w:lvlText w:val=""/>
      <w:lvlJc w:val="left"/>
      <w:pPr>
        <w:ind w:left="4395" w:hanging="360"/>
      </w:pPr>
      <w:rPr>
        <w:rFonts w:ascii="Wingdings" w:hAnsi="Wingdings" w:hint="default"/>
      </w:rPr>
    </w:lvl>
    <w:lvl w:ilvl="6" w:tplc="08090001" w:tentative="1">
      <w:start w:val="1"/>
      <w:numFmt w:val="bullet"/>
      <w:lvlText w:val=""/>
      <w:lvlJc w:val="left"/>
      <w:pPr>
        <w:ind w:left="5115" w:hanging="360"/>
      </w:pPr>
      <w:rPr>
        <w:rFonts w:ascii="Symbol" w:hAnsi="Symbol" w:hint="default"/>
      </w:rPr>
    </w:lvl>
    <w:lvl w:ilvl="7" w:tplc="08090003" w:tentative="1">
      <w:start w:val="1"/>
      <w:numFmt w:val="bullet"/>
      <w:lvlText w:val="o"/>
      <w:lvlJc w:val="left"/>
      <w:pPr>
        <w:ind w:left="5835" w:hanging="360"/>
      </w:pPr>
      <w:rPr>
        <w:rFonts w:ascii="Courier New" w:hAnsi="Courier New" w:cs="Courier New" w:hint="default"/>
      </w:rPr>
    </w:lvl>
    <w:lvl w:ilvl="8" w:tplc="08090005" w:tentative="1">
      <w:start w:val="1"/>
      <w:numFmt w:val="bullet"/>
      <w:lvlText w:val=""/>
      <w:lvlJc w:val="left"/>
      <w:pPr>
        <w:ind w:left="6555" w:hanging="360"/>
      </w:pPr>
      <w:rPr>
        <w:rFonts w:ascii="Wingdings" w:hAnsi="Wingdings" w:hint="default"/>
      </w:rPr>
    </w:lvl>
  </w:abstractNum>
  <w:abstractNum w:abstractNumId="16" w15:restartNumberingAfterBreak="0">
    <w:nsid w:val="25FD1838"/>
    <w:multiLevelType w:val="hybridMultilevel"/>
    <w:tmpl w:val="99AA9E90"/>
    <w:lvl w:ilvl="0" w:tplc="08090001">
      <w:start w:val="1"/>
      <w:numFmt w:val="bullet"/>
      <w:lvlText w:val=""/>
      <w:lvlJc w:val="left"/>
      <w:pPr>
        <w:ind w:left="750" w:hanging="360"/>
      </w:pPr>
      <w:rPr>
        <w:rFonts w:ascii="Symbol" w:hAnsi="Symbol" w:hint="default"/>
      </w:rPr>
    </w:lvl>
    <w:lvl w:ilvl="1" w:tplc="08090003" w:tentative="1">
      <w:start w:val="1"/>
      <w:numFmt w:val="bullet"/>
      <w:lvlText w:val="o"/>
      <w:lvlJc w:val="left"/>
      <w:pPr>
        <w:ind w:left="1470" w:hanging="360"/>
      </w:pPr>
      <w:rPr>
        <w:rFonts w:ascii="Courier New" w:hAnsi="Courier New" w:cs="Courier New" w:hint="default"/>
      </w:rPr>
    </w:lvl>
    <w:lvl w:ilvl="2" w:tplc="08090005" w:tentative="1">
      <w:start w:val="1"/>
      <w:numFmt w:val="bullet"/>
      <w:lvlText w:val=""/>
      <w:lvlJc w:val="left"/>
      <w:pPr>
        <w:ind w:left="2190" w:hanging="360"/>
      </w:pPr>
      <w:rPr>
        <w:rFonts w:ascii="Wingdings" w:hAnsi="Wingdings" w:hint="default"/>
      </w:rPr>
    </w:lvl>
    <w:lvl w:ilvl="3" w:tplc="08090001" w:tentative="1">
      <w:start w:val="1"/>
      <w:numFmt w:val="bullet"/>
      <w:lvlText w:val=""/>
      <w:lvlJc w:val="left"/>
      <w:pPr>
        <w:ind w:left="2910" w:hanging="360"/>
      </w:pPr>
      <w:rPr>
        <w:rFonts w:ascii="Symbol" w:hAnsi="Symbol" w:hint="default"/>
      </w:rPr>
    </w:lvl>
    <w:lvl w:ilvl="4" w:tplc="08090003" w:tentative="1">
      <w:start w:val="1"/>
      <w:numFmt w:val="bullet"/>
      <w:lvlText w:val="o"/>
      <w:lvlJc w:val="left"/>
      <w:pPr>
        <w:ind w:left="3630" w:hanging="360"/>
      </w:pPr>
      <w:rPr>
        <w:rFonts w:ascii="Courier New" w:hAnsi="Courier New" w:cs="Courier New" w:hint="default"/>
      </w:rPr>
    </w:lvl>
    <w:lvl w:ilvl="5" w:tplc="08090005" w:tentative="1">
      <w:start w:val="1"/>
      <w:numFmt w:val="bullet"/>
      <w:lvlText w:val=""/>
      <w:lvlJc w:val="left"/>
      <w:pPr>
        <w:ind w:left="4350" w:hanging="360"/>
      </w:pPr>
      <w:rPr>
        <w:rFonts w:ascii="Wingdings" w:hAnsi="Wingdings" w:hint="default"/>
      </w:rPr>
    </w:lvl>
    <w:lvl w:ilvl="6" w:tplc="08090001" w:tentative="1">
      <w:start w:val="1"/>
      <w:numFmt w:val="bullet"/>
      <w:lvlText w:val=""/>
      <w:lvlJc w:val="left"/>
      <w:pPr>
        <w:ind w:left="5070" w:hanging="360"/>
      </w:pPr>
      <w:rPr>
        <w:rFonts w:ascii="Symbol" w:hAnsi="Symbol" w:hint="default"/>
      </w:rPr>
    </w:lvl>
    <w:lvl w:ilvl="7" w:tplc="08090003" w:tentative="1">
      <w:start w:val="1"/>
      <w:numFmt w:val="bullet"/>
      <w:lvlText w:val="o"/>
      <w:lvlJc w:val="left"/>
      <w:pPr>
        <w:ind w:left="5790" w:hanging="360"/>
      </w:pPr>
      <w:rPr>
        <w:rFonts w:ascii="Courier New" w:hAnsi="Courier New" w:cs="Courier New" w:hint="default"/>
      </w:rPr>
    </w:lvl>
    <w:lvl w:ilvl="8" w:tplc="08090005" w:tentative="1">
      <w:start w:val="1"/>
      <w:numFmt w:val="bullet"/>
      <w:lvlText w:val=""/>
      <w:lvlJc w:val="left"/>
      <w:pPr>
        <w:ind w:left="6510" w:hanging="360"/>
      </w:pPr>
      <w:rPr>
        <w:rFonts w:ascii="Wingdings" w:hAnsi="Wingdings" w:hint="default"/>
      </w:rPr>
    </w:lvl>
  </w:abstractNum>
  <w:abstractNum w:abstractNumId="17" w15:restartNumberingAfterBreak="0">
    <w:nsid w:val="260139FC"/>
    <w:multiLevelType w:val="hybridMultilevel"/>
    <w:tmpl w:val="54D86A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7116CFE"/>
    <w:multiLevelType w:val="hybridMultilevel"/>
    <w:tmpl w:val="2480982E"/>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2A0B2B62"/>
    <w:multiLevelType w:val="hybridMultilevel"/>
    <w:tmpl w:val="1D7C92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DF4EB4"/>
    <w:multiLevelType w:val="hybridMultilevel"/>
    <w:tmpl w:val="245AFD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30E6FC8"/>
    <w:multiLevelType w:val="hybridMultilevel"/>
    <w:tmpl w:val="3208DE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56342AF"/>
    <w:multiLevelType w:val="hybridMultilevel"/>
    <w:tmpl w:val="DBB2B5BC"/>
    <w:lvl w:ilvl="0" w:tplc="08090001">
      <w:start w:val="1"/>
      <w:numFmt w:val="bullet"/>
      <w:lvlText w:val=""/>
      <w:lvlJc w:val="left"/>
      <w:pPr>
        <w:ind w:left="750" w:hanging="360"/>
      </w:pPr>
      <w:rPr>
        <w:rFonts w:ascii="Symbol" w:hAnsi="Symbol" w:hint="default"/>
      </w:rPr>
    </w:lvl>
    <w:lvl w:ilvl="1" w:tplc="08090003" w:tentative="1">
      <w:start w:val="1"/>
      <w:numFmt w:val="bullet"/>
      <w:lvlText w:val="o"/>
      <w:lvlJc w:val="left"/>
      <w:pPr>
        <w:ind w:left="1470" w:hanging="360"/>
      </w:pPr>
      <w:rPr>
        <w:rFonts w:ascii="Courier New" w:hAnsi="Courier New" w:cs="Courier New" w:hint="default"/>
      </w:rPr>
    </w:lvl>
    <w:lvl w:ilvl="2" w:tplc="08090005" w:tentative="1">
      <w:start w:val="1"/>
      <w:numFmt w:val="bullet"/>
      <w:lvlText w:val=""/>
      <w:lvlJc w:val="left"/>
      <w:pPr>
        <w:ind w:left="2190" w:hanging="360"/>
      </w:pPr>
      <w:rPr>
        <w:rFonts w:ascii="Wingdings" w:hAnsi="Wingdings" w:hint="default"/>
      </w:rPr>
    </w:lvl>
    <w:lvl w:ilvl="3" w:tplc="08090001" w:tentative="1">
      <w:start w:val="1"/>
      <w:numFmt w:val="bullet"/>
      <w:lvlText w:val=""/>
      <w:lvlJc w:val="left"/>
      <w:pPr>
        <w:ind w:left="2910" w:hanging="360"/>
      </w:pPr>
      <w:rPr>
        <w:rFonts w:ascii="Symbol" w:hAnsi="Symbol" w:hint="default"/>
      </w:rPr>
    </w:lvl>
    <w:lvl w:ilvl="4" w:tplc="08090003" w:tentative="1">
      <w:start w:val="1"/>
      <w:numFmt w:val="bullet"/>
      <w:lvlText w:val="o"/>
      <w:lvlJc w:val="left"/>
      <w:pPr>
        <w:ind w:left="3630" w:hanging="360"/>
      </w:pPr>
      <w:rPr>
        <w:rFonts w:ascii="Courier New" w:hAnsi="Courier New" w:cs="Courier New" w:hint="default"/>
      </w:rPr>
    </w:lvl>
    <w:lvl w:ilvl="5" w:tplc="08090005" w:tentative="1">
      <w:start w:val="1"/>
      <w:numFmt w:val="bullet"/>
      <w:lvlText w:val=""/>
      <w:lvlJc w:val="left"/>
      <w:pPr>
        <w:ind w:left="4350" w:hanging="360"/>
      </w:pPr>
      <w:rPr>
        <w:rFonts w:ascii="Wingdings" w:hAnsi="Wingdings" w:hint="default"/>
      </w:rPr>
    </w:lvl>
    <w:lvl w:ilvl="6" w:tplc="08090001" w:tentative="1">
      <w:start w:val="1"/>
      <w:numFmt w:val="bullet"/>
      <w:lvlText w:val=""/>
      <w:lvlJc w:val="left"/>
      <w:pPr>
        <w:ind w:left="5070" w:hanging="360"/>
      </w:pPr>
      <w:rPr>
        <w:rFonts w:ascii="Symbol" w:hAnsi="Symbol" w:hint="default"/>
      </w:rPr>
    </w:lvl>
    <w:lvl w:ilvl="7" w:tplc="08090003" w:tentative="1">
      <w:start w:val="1"/>
      <w:numFmt w:val="bullet"/>
      <w:lvlText w:val="o"/>
      <w:lvlJc w:val="left"/>
      <w:pPr>
        <w:ind w:left="5790" w:hanging="360"/>
      </w:pPr>
      <w:rPr>
        <w:rFonts w:ascii="Courier New" w:hAnsi="Courier New" w:cs="Courier New" w:hint="default"/>
      </w:rPr>
    </w:lvl>
    <w:lvl w:ilvl="8" w:tplc="08090005" w:tentative="1">
      <w:start w:val="1"/>
      <w:numFmt w:val="bullet"/>
      <w:lvlText w:val=""/>
      <w:lvlJc w:val="left"/>
      <w:pPr>
        <w:ind w:left="6510" w:hanging="360"/>
      </w:pPr>
      <w:rPr>
        <w:rFonts w:ascii="Wingdings" w:hAnsi="Wingdings" w:hint="default"/>
      </w:rPr>
    </w:lvl>
  </w:abstractNum>
  <w:abstractNum w:abstractNumId="23" w15:restartNumberingAfterBreak="0">
    <w:nsid w:val="374A533F"/>
    <w:multiLevelType w:val="hybridMultilevel"/>
    <w:tmpl w:val="81F03EAE"/>
    <w:lvl w:ilvl="0" w:tplc="2738077A">
      <w:start w:val="1"/>
      <w:numFmt w:val="bullet"/>
      <w:pStyle w:val="ListParagraph"/>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3E8E1E00"/>
    <w:multiLevelType w:val="hybridMultilevel"/>
    <w:tmpl w:val="3BE2CF3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424B0974"/>
    <w:multiLevelType w:val="hybridMultilevel"/>
    <w:tmpl w:val="B72A69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40370BA"/>
    <w:multiLevelType w:val="hybridMultilevel"/>
    <w:tmpl w:val="A232C1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47860ED"/>
    <w:multiLevelType w:val="hybridMultilevel"/>
    <w:tmpl w:val="8F2E431E"/>
    <w:lvl w:ilvl="0" w:tplc="04090001">
      <w:start w:val="1"/>
      <w:numFmt w:val="bullet"/>
      <w:lvlText w:val=""/>
      <w:lvlJc w:val="left"/>
      <w:pPr>
        <w:tabs>
          <w:tab w:val="num" w:pos="720"/>
        </w:tabs>
        <w:ind w:left="720" w:hanging="360"/>
      </w:pPr>
      <w:rPr>
        <w:rFonts w:ascii="Symbol" w:hAnsi="Symbol" w:hint="default"/>
      </w:rPr>
    </w:lvl>
    <w:lvl w:ilvl="1" w:tplc="4518FB9E">
      <w:start w:val="5"/>
      <w:numFmt w:val="bullet"/>
      <w:lvlText w:val=""/>
      <w:lvlJc w:val="left"/>
      <w:pPr>
        <w:tabs>
          <w:tab w:val="num" w:pos="1440"/>
        </w:tabs>
        <w:ind w:left="1440" w:hanging="360"/>
      </w:pPr>
      <w:rPr>
        <w:rFonts w:ascii="Wingdings 3" w:eastAsia="Times New Roman" w:hAnsi="Wingdings 3" w:hint="default"/>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8" w15:restartNumberingAfterBreak="0">
    <w:nsid w:val="47B529C0"/>
    <w:multiLevelType w:val="hybridMultilevel"/>
    <w:tmpl w:val="DA7A2A04"/>
    <w:lvl w:ilvl="0" w:tplc="BBBED8EC">
      <w:start w:val="1"/>
      <w:numFmt w:val="bullet"/>
      <w:lvlRestart w:val="0"/>
      <w:pStyle w:val="DfESBullets"/>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Marlett" w:hAnsi="Marlett"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Marlett" w:hAnsi="Marlett"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Marlett" w:hAnsi="Marlett" w:hint="default"/>
      </w:rPr>
    </w:lvl>
  </w:abstractNum>
  <w:abstractNum w:abstractNumId="29" w15:restartNumberingAfterBreak="0">
    <w:nsid w:val="4861674F"/>
    <w:multiLevelType w:val="hybridMultilevel"/>
    <w:tmpl w:val="0D1063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8AA58F0"/>
    <w:multiLevelType w:val="hybridMultilevel"/>
    <w:tmpl w:val="8BFA67F0"/>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4B372F1B"/>
    <w:multiLevelType w:val="hybridMultilevel"/>
    <w:tmpl w:val="B61A92E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539E1AC2"/>
    <w:multiLevelType w:val="hybridMultilevel"/>
    <w:tmpl w:val="6AC43F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6E95F12"/>
    <w:multiLevelType w:val="hybridMultilevel"/>
    <w:tmpl w:val="09A2E7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242598A"/>
    <w:multiLevelType w:val="hybridMultilevel"/>
    <w:tmpl w:val="8702BD7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693E4726"/>
    <w:multiLevelType w:val="hybridMultilevel"/>
    <w:tmpl w:val="5B960BA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6B574189"/>
    <w:multiLevelType w:val="hybridMultilevel"/>
    <w:tmpl w:val="D842FBC6"/>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6ECC4662"/>
    <w:multiLevelType w:val="hybridMultilevel"/>
    <w:tmpl w:val="CAD620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0C33E08"/>
    <w:multiLevelType w:val="hybridMultilevel"/>
    <w:tmpl w:val="E28A777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7C9128D4"/>
    <w:multiLevelType w:val="hybridMultilevel"/>
    <w:tmpl w:val="2A68522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7EB81C9E"/>
    <w:multiLevelType w:val="hybridMultilevel"/>
    <w:tmpl w:val="1DFCA2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89564811">
    <w:abstractNumId w:val="19"/>
  </w:num>
  <w:num w:numId="2" w16cid:durableId="1161896454">
    <w:abstractNumId w:val="7"/>
  </w:num>
  <w:num w:numId="3" w16cid:durableId="217672609">
    <w:abstractNumId w:val="26"/>
  </w:num>
  <w:num w:numId="4" w16cid:durableId="975839848">
    <w:abstractNumId w:val="40"/>
  </w:num>
  <w:num w:numId="5" w16cid:durableId="1782722338">
    <w:abstractNumId w:val="37"/>
  </w:num>
  <w:num w:numId="6" w16cid:durableId="1724138090">
    <w:abstractNumId w:val="29"/>
  </w:num>
  <w:num w:numId="7" w16cid:durableId="1116677264">
    <w:abstractNumId w:val="12"/>
  </w:num>
  <w:num w:numId="8" w16cid:durableId="334646390">
    <w:abstractNumId w:val="28"/>
  </w:num>
  <w:num w:numId="9" w16cid:durableId="925967076">
    <w:abstractNumId w:val="27"/>
  </w:num>
  <w:num w:numId="10" w16cid:durableId="1676882176">
    <w:abstractNumId w:val="9"/>
  </w:num>
  <w:num w:numId="11" w16cid:durableId="1118600241">
    <w:abstractNumId w:val="11"/>
  </w:num>
  <w:num w:numId="12" w16cid:durableId="1914121071">
    <w:abstractNumId w:val="38"/>
  </w:num>
  <w:num w:numId="13" w16cid:durableId="672684500">
    <w:abstractNumId w:val="39"/>
  </w:num>
  <w:num w:numId="14" w16cid:durableId="815996292">
    <w:abstractNumId w:val="34"/>
  </w:num>
  <w:num w:numId="15" w16cid:durableId="851450836">
    <w:abstractNumId w:val="14"/>
  </w:num>
  <w:num w:numId="16" w16cid:durableId="1517693767">
    <w:abstractNumId w:val="31"/>
  </w:num>
  <w:num w:numId="17" w16cid:durableId="823816387">
    <w:abstractNumId w:val="35"/>
  </w:num>
  <w:num w:numId="18" w16cid:durableId="657880771">
    <w:abstractNumId w:val="5"/>
  </w:num>
  <w:num w:numId="19" w16cid:durableId="1835952485">
    <w:abstractNumId w:val="22"/>
  </w:num>
  <w:num w:numId="20" w16cid:durableId="1542669442">
    <w:abstractNumId w:val="16"/>
  </w:num>
  <w:num w:numId="21" w16cid:durableId="281571817">
    <w:abstractNumId w:val="2"/>
  </w:num>
  <w:num w:numId="22" w16cid:durableId="1179926245">
    <w:abstractNumId w:val="6"/>
  </w:num>
  <w:num w:numId="23" w16cid:durableId="1939558469">
    <w:abstractNumId w:val="0"/>
  </w:num>
  <w:num w:numId="24" w16cid:durableId="449861598">
    <w:abstractNumId w:val="20"/>
  </w:num>
  <w:num w:numId="25" w16cid:durableId="836263197">
    <w:abstractNumId w:val="24"/>
  </w:num>
  <w:num w:numId="26" w16cid:durableId="1889224044">
    <w:abstractNumId w:val="8"/>
  </w:num>
  <w:num w:numId="27" w16cid:durableId="1820924748">
    <w:abstractNumId w:val="18"/>
  </w:num>
  <w:num w:numId="28" w16cid:durableId="1773628256">
    <w:abstractNumId w:val="30"/>
  </w:num>
  <w:num w:numId="29" w16cid:durableId="1681469604">
    <w:abstractNumId w:val="36"/>
  </w:num>
  <w:num w:numId="30" w16cid:durableId="1854565588">
    <w:abstractNumId w:val="15"/>
  </w:num>
  <w:num w:numId="31" w16cid:durableId="23680267">
    <w:abstractNumId w:val="25"/>
  </w:num>
  <w:num w:numId="32" w16cid:durableId="503935734">
    <w:abstractNumId w:val="21"/>
  </w:num>
  <w:num w:numId="33" w16cid:durableId="2075008173">
    <w:abstractNumId w:val="10"/>
  </w:num>
  <w:num w:numId="34" w16cid:durableId="533076527">
    <w:abstractNumId w:val="13"/>
  </w:num>
  <w:num w:numId="35" w16cid:durableId="1209957644">
    <w:abstractNumId w:val="33"/>
  </w:num>
  <w:num w:numId="36" w16cid:durableId="173419766">
    <w:abstractNumId w:val="3"/>
  </w:num>
  <w:num w:numId="37" w16cid:durableId="470950025">
    <w:abstractNumId w:val="4"/>
  </w:num>
  <w:num w:numId="38" w16cid:durableId="555706553">
    <w:abstractNumId w:val="32"/>
  </w:num>
  <w:num w:numId="39" w16cid:durableId="2071688250">
    <w:abstractNumId w:val="17"/>
  </w:num>
  <w:num w:numId="40" w16cid:durableId="1791508342">
    <w:abstractNumId w:val="1"/>
  </w:num>
  <w:num w:numId="41" w16cid:durableId="12225994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148B"/>
    <w:rsid w:val="000A2C4B"/>
    <w:rsid w:val="001C148B"/>
    <w:rsid w:val="001F3C32"/>
    <w:rsid w:val="00244072"/>
    <w:rsid w:val="00282D42"/>
    <w:rsid w:val="003F275A"/>
    <w:rsid w:val="004751DB"/>
    <w:rsid w:val="00494759"/>
    <w:rsid w:val="004E1856"/>
    <w:rsid w:val="0050282C"/>
    <w:rsid w:val="00544612"/>
    <w:rsid w:val="00587306"/>
    <w:rsid w:val="00671572"/>
    <w:rsid w:val="006949FC"/>
    <w:rsid w:val="006E6418"/>
    <w:rsid w:val="00760770"/>
    <w:rsid w:val="007D32FF"/>
    <w:rsid w:val="009D66DD"/>
    <w:rsid w:val="009E20ED"/>
    <w:rsid w:val="009E7B13"/>
    <w:rsid w:val="00A30C88"/>
    <w:rsid w:val="00A50C75"/>
    <w:rsid w:val="00AA49BF"/>
    <w:rsid w:val="00AB0849"/>
    <w:rsid w:val="00C33926"/>
    <w:rsid w:val="00C91AAB"/>
    <w:rsid w:val="00D37F1F"/>
    <w:rsid w:val="00D433E4"/>
    <w:rsid w:val="00D77846"/>
    <w:rsid w:val="00D96B6B"/>
    <w:rsid w:val="00E016B0"/>
    <w:rsid w:val="00EA7BC3"/>
    <w:rsid w:val="00F00564"/>
    <w:rsid w:val="00F174B5"/>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ABFED6"/>
  <w15:chartTrackingRefBased/>
  <w15:docId w15:val="{55EA85E9-33C7-4414-A4E7-116AD5C099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en-GB" w:eastAsia="en-US" w:bidi="ar-SA"/>
      </w:rPr>
    </w:rPrDefault>
    <w:pPrDefault>
      <w:pPr>
        <w:spacing w:before="100" w:after="200" w:line="276"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1572"/>
  </w:style>
  <w:style w:type="paragraph" w:styleId="Heading1">
    <w:name w:val="heading 1"/>
    <w:basedOn w:val="Normal"/>
    <w:next w:val="Normal"/>
    <w:link w:val="Heading1Char"/>
    <w:uiPriority w:val="1"/>
    <w:qFormat/>
    <w:rsid w:val="00671572"/>
    <w:pPr>
      <w:pBdr>
        <w:top w:val="single" w:sz="24" w:space="0" w:color="3494BA" w:themeColor="accent1"/>
        <w:left w:val="single" w:sz="24" w:space="0" w:color="3494BA" w:themeColor="accent1"/>
        <w:bottom w:val="single" w:sz="24" w:space="0" w:color="3494BA" w:themeColor="accent1"/>
        <w:right w:val="single" w:sz="24" w:space="0" w:color="3494BA" w:themeColor="accent1"/>
      </w:pBdr>
      <w:shd w:val="clear" w:color="auto" w:fill="3494BA" w:themeFill="accent1"/>
      <w:spacing w:after="0"/>
      <w:outlineLvl w:val="0"/>
    </w:pPr>
    <w:rPr>
      <w:caps/>
      <w:color w:val="FFFFFF" w:themeColor="background1"/>
      <w:spacing w:val="15"/>
      <w:sz w:val="22"/>
      <w:szCs w:val="22"/>
    </w:rPr>
  </w:style>
  <w:style w:type="paragraph" w:styleId="Heading2">
    <w:name w:val="heading 2"/>
    <w:basedOn w:val="Normal"/>
    <w:next w:val="Normal"/>
    <w:link w:val="Heading2Char"/>
    <w:uiPriority w:val="9"/>
    <w:unhideWhenUsed/>
    <w:qFormat/>
    <w:rsid w:val="00671572"/>
    <w:pPr>
      <w:pBdr>
        <w:top w:val="single" w:sz="24" w:space="0" w:color="D4EAF3" w:themeColor="accent1" w:themeTint="33"/>
        <w:left w:val="single" w:sz="24" w:space="0" w:color="D4EAF3" w:themeColor="accent1" w:themeTint="33"/>
        <w:bottom w:val="single" w:sz="24" w:space="0" w:color="D4EAF3" w:themeColor="accent1" w:themeTint="33"/>
        <w:right w:val="single" w:sz="24" w:space="0" w:color="D4EAF3" w:themeColor="accent1" w:themeTint="33"/>
      </w:pBdr>
      <w:shd w:val="clear" w:color="auto" w:fill="D4EAF3" w:themeFill="accent1" w:themeFillTint="33"/>
      <w:spacing w:after="0"/>
      <w:outlineLvl w:val="1"/>
    </w:pPr>
    <w:rPr>
      <w:caps/>
      <w:spacing w:val="15"/>
    </w:rPr>
  </w:style>
  <w:style w:type="paragraph" w:styleId="Heading3">
    <w:name w:val="heading 3"/>
    <w:basedOn w:val="Normal"/>
    <w:next w:val="Normal"/>
    <w:link w:val="Heading3Char"/>
    <w:uiPriority w:val="9"/>
    <w:unhideWhenUsed/>
    <w:qFormat/>
    <w:rsid w:val="00671572"/>
    <w:pPr>
      <w:pBdr>
        <w:top w:val="single" w:sz="6" w:space="2" w:color="3494BA" w:themeColor="accent1"/>
      </w:pBdr>
      <w:spacing w:before="300" w:after="0"/>
      <w:outlineLvl w:val="2"/>
    </w:pPr>
    <w:rPr>
      <w:caps/>
      <w:color w:val="1A495C" w:themeColor="accent1" w:themeShade="7F"/>
      <w:spacing w:val="15"/>
    </w:rPr>
  </w:style>
  <w:style w:type="paragraph" w:styleId="Heading4">
    <w:name w:val="heading 4"/>
    <w:basedOn w:val="Normal"/>
    <w:next w:val="Normal"/>
    <w:link w:val="Heading4Char"/>
    <w:uiPriority w:val="9"/>
    <w:unhideWhenUsed/>
    <w:qFormat/>
    <w:rsid w:val="00671572"/>
    <w:pPr>
      <w:pBdr>
        <w:top w:val="dotted" w:sz="6" w:space="2" w:color="3494BA" w:themeColor="accent1"/>
      </w:pBdr>
      <w:spacing w:before="200" w:after="0"/>
      <w:outlineLvl w:val="3"/>
    </w:pPr>
    <w:rPr>
      <w:caps/>
      <w:color w:val="276E8B" w:themeColor="accent1" w:themeShade="BF"/>
      <w:spacing w:val="10"/>
    </w:rPr>
  </w:style>
  <w:style w:type="paragraph" w:styleId="Heading5">
    <w:name w:val="heading 5"/>
    <w:basedOn w:val="Normal"/>
    <w:next w:val="Normal"/>
    <w:link w:val="Heading5Char"/>
    <w:uiPriority w:val="9"/>
    <w:semiHidden/>
    <w:unhideWhenUsed/>
    <w:qFormat/>
    <w:rsid w:val="00671572"/>
    <w:pPr>
      <w:pBdr>
        <w:bottom w:val="single" w:sz="6" w:space="1" w:color="3494BA" w:themeColor="accent1"/>
      </w:pBdr>
      <w:spacing w:before="200" w:after="0"/>
      <w:outlineLvl w:val="4"/>
    </w:pPr>
    <w:rPr>
      <w:caps/>
      <w:color w:val="276E8B" w:themeColor="accent1" w:themeShade="BF"/>
      <w:spacing w:val="10"/>
    </w:rPr>
  </w:style>
  <w:style w:type="paragraph" w:styleId="Heading6">
    <w:name w:val="heading 6"/>
    <w:basedOn w:val="Normal"/>
    <w:next w:val="Normal"/>
    <w:link w:val="Heading6Char"/>
    <w:uiPriority w:val="9"/>
    <w:semiHidden/>
    <w:unhideWhenUsed/>
    <w:qFormat/>
    <w:rsid w:val="00671572"/>
    <w:pPr>
      <w:pBdr>
        <w:bottom w:val="dotted" w:sz="6" w:space="1" w:color="3494BA" w:themeColor="accent1"/>
      </w:pBdr>
      <w:spacing w:before="200" w:after="0"/>
      <w:outlineLvl w:val="5"/>
    </w:pPr>
    <w:rPr>
      <w:caps/>
      <w:color w:val="276E8B" w:themeColor="accent1" w:themeShade="BF"/>
      <w:spacing w:val="10"/>
    </w:rPr>
  </w:style>
  <w:style w:type="paragraph" w:styleId="Heading7">
    <w:name w:val="heading 7"/>
    <w:basedOn w:val="Normal"/>
    <w:next w:val="Normal"/>
    <w:link w:val="Heading7Char"/>
    <w:uiPriority w:val="9"/>
    <w:semiHidden/>
    <w:unhideWhenUsed/>
    <w:qFormat/>
    <w:rsid w:val="00671572"/>
    <w:pPr>
      <w:spacing w:before="200" w:after="0"/>
      <w:outlineLvl w:val="6"/>
    </w:pPr>
    <w:rPr>
      <w:caps/>
      <w:color w:val="276E8B" w:themeColor="accent1" w:themeShade="BF"/>
      <w:spacing w:val="10"/>
    </w:rPr>
  </w:style>
  <w:style w:type="paragraph" w:styleId="Heading8">
    <w:name w:val="heading 8"/>
    <w:basedOn w:val="Normal"/>
    <w:next w:val="Normal"/>
    <w:link w:val="Heading8Char"/>
    <w:uiPriority w:val="9"/>
    <w:semiHidden/>
    <w:unhideWhenUsed/>
    <w:qFormat/>
    <w:rsid w:val="00671572"/>
    <w:pPr>
      <w:spacing w:before="2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671572"/>
    <w:pPr>
      <w:spacing w:before="200" w:after="0"/>
      <w:outlineLvl w:val="8"/>
    </w:pPr>
    <w:rPr>
      <w:i/>
      <w:iCs/>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rsid w:val="00671572"/>
    <w:rPr>
      <w:caps/>
      <w:color w:val="FFFFFF" w:themeColor="background1"/>
      <w:spacing w:val="15"/>
      <w:sz w:val="22"/>
      <w:szCs w:val="22"/>
      <w:shd w:val="clear" w:color="auto" w:fill="3494BA" w:themeFill="accent1"/>
    </w:rPr>
  </w:style>
  <w:style w:type="character" w:customStyle="1" w:styleId="Heading2Char">
    <w:name w:val="Heading 2 Char"/>
    <w:basedOn w:val="DefaultParagraphFont"/>
    <w:link w:val="Heading2"/>
    <w:uiPriority w:val="9"/>
    <w:rsid w:val="00671572"/>
    <w:rPr>
      <w:caps/>
      <w:spacing w:val="15"/>
      <w:shd w:val="clear" w:color="auto" w:fill="D4EAF3" w:themeFill="accent1" w:themeFillTint="33"/>
    </w:rPr>
  </w:style>
  <w:style w:type="character" w:customStyle="1" w:styleId="Heading3Char">
    <w:name w:val="Heading 3 Char"/>
    <w:basedOn w:val="DefaultParagraphFont"/>
    <w:link w:val="Heading3"/>
    <w:uiPriority w:val="9"/>
    <w:rsid w:val="00671572"/>
    <w:rPr>
      <w:caps/>
      <w:color w:val="1A495C" w:themeColor="accent1" w:themeShade="7F"/>
      <w:spacing w:val="15"/>
    </w:rPr>
  </w:style>
  <w:style w:type="character" w:customStyle="1" w:styleId="Heading4Char">
    <w:name w:val="Heading 4 Char"/>
    <w:basedOn w:val="DefaultParagraphFont"/>
    <w:link w:val="Heading4"/>
    <w:uiPriority w:val="9"/>
    <w:rsid w:val="00671572"/>
    <w:rPr>
      <w:caps/>
      <w:color w:val="276E8B" w:themeColor="accent1" w:themeShade="BF"/>
      <w:spacing w:val="10"/>
    </w:rPr>
  </w:style>
  <w:style w:type="character" w:customStyle="1" w:styleId="Heading5Char">
    <w:name w:val="Heading 5 Char"/>
    <w:basedOn w:val="DefaultParagraphFont"/>
    <w:link w:val="Heading5"/>
    <w:uiPriority w:val="9"/>
    <w:semiHidden/>
    <w:rsid w:val="00671572"/>
    <w:rPr>
      <w:caps/>
      <w:color w:val="276E8B" w:themeColor="accent1" w:themeShade="BF"/>
      <w:spacing w:val="10"/>
    </w:rPr>
  </w:style>
  <w:style w:type="character" w:customStyle="1" w:styleId="Heading6Char">
    <w:name w:val="Heading 6 Char"/>
    <w:basedOn w:val="DefaultParagraphFont"/>
    <w:link w:val="Heading6"/>
    <w:uiPriority w:val="9"/>
    <w:semiHidden/>
    <w:rsid w:val="00671572"/>
    <w:rPr>
      <w:caps/>
      <w:color w:val="276E8B" w:themeColor="accent1" w:themeShade="BF"/>
      <w:spacing w:val="10"/>
    </w:rPr>
  </w:style>
  <w:style w:type="character" w:customStyle="1" w:styleId="Heading7Char">
    <w:name w:val="Heading 7 Char"/>
    <w:basedOn w:val="DefaultParagraphFont"/>
    <w:link w:val="Heading7"/>
    <w:uiPriority w:val="9"/>
    <w:semiHidden/>
    <w:rsid w:val="00671572"/>
    <w:rPr>
      <w:caps/>
      <w:color w:val="276E8B" w:themeColor="accent1" w:themeShade="BF"/>
      <w:spacing w:val="10"/>
    </w:rPr>
  </w:style>
  <w:style w:type="character" w:customStyle="1" w:styleId="Heading8Char">
    <w:name w:val="Heading 8 Char"/>
    <w:basedOn w:val="DefaultParagraphFont"/>
    <w:link w:val="Heading8"/>
    <w:uiPriority w:val="9"/>
    <w:semiHidden/>
    <w:rsid w:val="00671572"/>
    <w:rPr>
      <w:caps/>
      <w:spacing w:val="10"/>
      <w:sz w:val="18"/>
      <w:szCs w:val="18"/>
    </w:rPr>
  </w:style>
  <w:style w:type="character" w:customStyle="1" w:styleId="Heading9Char">
    <w:name w:val="Heading 9 Char"/>
    <w:basedOn w:val="DefaultParagraphFont"/>
    <w:link w:val="Heading9"/>
    <w:uiPriority w:val="9"/>
    <w:semiHidden/>
    <w:rsid w:val="00671572"/>
    <w:rPr>
      <w:i/>
      <w:iCs/>
      <w:caps/>
      <w:spacing w:val="10"/>
      <w:sz w:val="18"/>
      <w:szCs w:val="18"/>
    </w:rPr>
  </w:style>
  <w:style w:type="paragraph" w:styleId="Caption">
    <w:name w:val="caption"/>
    <w:basedOn w:val="Normal"/>
    <w:next w:val="Normal"/>
    <w:uiPriority w:val="35"/>
    <w:semiHidden/>
    <w:unhideWhenUsed/>
    <w:qFormat/>
    <w:rsid w:val="00671572"/>
    <w:rPr>
      <w:b/>
      <w:bCs/>
      <w:color w:val="276E8B" w:themeColor="accent1" w:themeShade="BF"/>
      <w:sz w:val="16"/>
      <w:szCs w:val="16"/>
    </w:rPr>
  </w:style>
  <w:style w:type="paragraph" w:styleId="Title">
    <w:name w:val="Title"/>
    <w:basedOn w:val="Normal"/>
    <w:next w:val="Normal"/>
    <w:link w:val="TitleChar"/>
    <w:uiPriority w:val="10"/>
    <w:qFormat/>
    <w:rsid w:val="00671572"/>
    <w:pPr>
      <w:spacing w:before="0" w:after="0"/>
    </w:pPr>
    <w:rPr>
      <w:rFonts w:asciiTheme="majorHAnsi" w:eastAsiaTheme="majorEastAsia" w:hAnsiTheme="majorHAnsi" w:cstheme="majorBidi"/>
      <w:caps/>
      <w:color w:val="3494BA" w:themeColor="accent1"/>
      <w:spacing w:val="10"/>
      <w:sz w:val="52"/>
      <w:szCs w:val="52"/>
    </w:rPr>
  </w:style>
  <w:style w:type="character" w:customStyle="1" w:styleId="TitleChar">
    <w:name w:val="Title Char"/>
    <w:basedOn w:val="DefaultParagraphFont"/>
    <w:link w:val="Title"/>
    <w:uiPriority w:val="10"/>
    <w:rsid w:val="00671572"/>
    <w:rPr>
      <w:rFonts w:asciiTheme="majorHAnsi" w:eastAsiaTheme="majorEastAsia" w:hAnsiTheme="majorHAnsi" w:cstheme="majorBidi"/>
      <w:caps/>
      <w:color w:val="3494BA" w:themeColor="accent1"/>
      <w:spacing w:val="10"/>
      <w:sz w:val="52"/>
      <w:szCs w:val="52"/>
    </w:rPr>
  </w:style>
  <w:style w:type="paragraph" w:styleId="Subtitle">
    <w:name w:val="Subtitle"/>
    <w:basedOn w:val="Normal"/>
    <w:next w:val="Normal"/>
    <w:link w:val="SubtitleChar"/>
    <w:uiPriority w:val="11"/>
    <w:qFormat/>
    <w:rsid w:val="00671572"/>
    <w:pPr>
      <w:spacing w:before="0" w:after="500" w:line="240" w:lineRule="auto"/>
    </w:pPr>
    <w:rPr>
      <w:caps/>
      <w:color w:val="595959" w:themeColor="text1" w:themeTint="A6"/>
      <w:spacing w:val="10"/>
      <w:sz w:val="21"/>
      <w:szCs w:val="21"/>
    </w:rPr>
  </w:style>
  <w:style w:type="character" w:customStyle="1" w:styleId="SubtitleChar">
    <w:name w:val="Subtitle Char"/>
    <w:basedOn w:val="DefaultParagraphFont"/>
    <w:link w:val="Subtitle"/>
    <w:uiPriority w:val="11"/>
    <w:rsid w:val="00671572"/>
    <w:rPr>
      <w:caps/>
      <w:color w:val="595959" w:themeColor="text1" w:themeTint="A6"/>
      <w:spacing w:val="10"/>
      <w:sz w:val="21"/>
      <w:szCs w:val="21"/>
    </w:rPr>
  </w:style>
  <w:style w:type="character" w:styleId="Strong">
    <w:name w:val="Strong"/>
    <w:uiPriority w:val="22"/>
    <w:qFormat/>
    <w:rsid w:val="00671572"/>
    <w:rPr>
      <w:b/>
      <w:bCs/>
    </w:rPr>
  </w:style>
  <w:style w:type="character" w:styleId="Emphasis">
    <w:name w:val="Emphasis"/>
    <w:uiPriority w:val="20"/>
    <w:qFormat/>
    <w:rsid w:val="00671572"/>
    <w:rPr>
      <w:caps/>
      <w:color w:val="1A495C" w:themeColor="accent1" w:themeShade="7F"/>
      <w:spacing w:val="5"/>
    </w:rPr>
  </w:style>
  <w:style w:type="paragraph" w:styleId="NoSpacing">
    <w:name w:val="No Spacing"/>
    <w:uiPriority w:val="1"/>
    <w:qFormat/>
    <w:rsid w:val="00671572"/>
    <w:pPr>
      <w:spacing w:after="0" w:line="240" w:lineRule="auto"/>
    </w:pPr>
  </w:style>
  <w:style w:type="paragraph" w:styleId="Quote">
    <w:name w:val="Quote"/>
    <w:basedOn w:val="Normal"/>
    <w:next w:val="Normal"/>
    <w:link w:val="QuoteChar"/>
    <w:uiPriority w:val="29"/>
    <w:qFormat/>
    <w:rsid w:val="00671572"/>
    <w:rPr>
      <w:i/>
      <w:iCs/>
      <w:sz w:val="24"/>
      <w:szCs w:val="24"/>
    </w:rPr>
  </w:style>
  <w:style w:type="character" w:customStyle="1" w:styleId="QuoteChar">
    <w:name w:val="Quote Char"/>
    <w:basedOn w:val="DefaultParagraphFont"/>
    <w:link w:val="Quote"/>
    <w:uiPriority w:val="29"/>
    <w:rsid w:val="00671572"/>
    <w:rPr>
      <w:i/>
      <w:iCs/>
      <w:sz w:val="24"/>
      <w:szCs w:val="24"/>
    </w:rPr>
  </w:style>
  <w:style w:type="paragraph" w:styleId="IntenseQuote">
    <w:name w:val="Intense Quote"/>
    <w:basedOn w:val="Normal"/>
    <w:next w:val="Normal"/>
    <w:link w:val="IntenseQuoteChar"/>
    <w:uiPriority w:val="30"/>
    <w:qFormat/>
    <w:rsid w:val="00671572"/>
    <w:pPr>
      <w:spacing w:before="240" w:after="240" w:line="240" w:lineRule="auto"/>
      <w:ind w:left="1080" w:right="1080"/>
      <w:jc w:val="center"/>
    </w:pPr>
    <w:rPr>
      <w:color w:val="3494BA" w:themeColor="accent1"/>
      <w:sz w:val="24"/>
      <w:szCs w:val="24"/>
    </w:rPr>
  </w:style>
  <w:style w:type="character" w:customStyle="1" w:styleId="IntenseQuoteChar">
    <w:name w:val="Intense Quote Char"/>
    <w:basedOn w:val="DefaultParagraphFont"/>
    <w:link w:val="IntenseQuote"/>
    <w:uiPriority w:val="30"/>
    <w:rsid w:val="00671572"/>
    <w:rPr>
      <w:color w:val="3494BA" w:themeColor="accent1"/>
      <w:sz w:val="24"/>
      <w:szCs w:val="24"/>
    </w:rPr>
  </w:style>
  <w:style w:type="character" w:styleId="SubtleEmphasis">
    <w:name w:val="Subtle Emphasis"/>
    <w:uiPriority w:val="19"/>
    <w:qFormat/>
    <w:rsid w:val="00671572"/>
    <w:rPr>
      <w:i/>
      <w:iCs/>
      <w:color w:val="1A495C" w:themeColor="accent1" w:themeShade="7F"/>
    </w:rPr>
  </w:style>
  <w:style w:type="character" w:styleId="IntenseEmphasis">
    <w:name w:val="Intense Emphasis"/>
    <w:uiPriority w:val="21"/>
    <w:qFormat/>
    <w:rsid w:val="00671572"/>
    <w:rPr>
      <w:b/>
      <w:bCs/>
      <w:caps/>
      <w:color w:val="1A495C" w:themeColor="accent1" w:themeShade="7F"/>
      <w:spacing w:val="10"/>
    </w:rPr>
  </w:style>
  <w:style w:type="character" w:styleId="SubtleReference">
    <w:name w:val="Subtle Reference"/>
    <w:uiPriority w:val="31"/>
    <w:qFormat/>
    <w:rsid w:val="00671572"/>
    <w:rPr>
      <w:b/>
      <w:bCs/>
      <w:color w:val="3494BA" w:themeColor="accent1"/>
    </w:rPr>
  </w:style>
  <w:style w:type="character" w:styleId="IntenseReference">
    <w:name w:val="Intense Reference"/>
    <w:uiPriority w:val="32"/>
    <w:qFormat/>
    <w:rsid w:val="00671572"/>
    <w:rPr>
      <w:b/>
      <w:bCs/>
      <w:i/>
      <w:iCs/>
      <w:caps/>
      <w:color w:val="3494BA" w:themeColor="accent1"/>
    </w:rPr>
  </w:style>
  <w:style w:type="character" w:styleId="BookTitle">
    <w:name w:val="Book Title"/>
    <w:uiPriority w:val="33"/>
    <w:qFormat/>
    <w:rsid w:val="00671572"/>
    <w:rPr>
      <w:b/>
      <w:bCs/>
      <w:i/>
      <w:iCs/>
      <w:spacing w:val="0"/>
    </w:rPr>
  </w:style>
  <w:style w:type="paragraph" w:styleId="TOCHeading">
    <w:name w:val="TOC Heading"/>
    <w:basedOn w:val="Heading1"/>
    <w:next w:val="Normal"/>
    <w:uiPriority w:val="39"/>
    <w:unhideWhenUsed/>
    <w:qFormat/>
    <w:rsid w:val="00671572"/>
    <w:pPr>
      <w:outlineLvl w:val="9"/>
    </w:pPr>
  </w:style>
  <w:style w:type="character" w:styleId="PlaceholderText">
    <w:name w:val="Placeholder Text"/>
    <w:basedOn w:val="DefaultParagraphFont"/>
    <w:uiPriority w:val="99"/>
    <w:semiHidden/>
    <w:rsid w:val="00671572"/>
    <w:rPr>
      <w:color w:val="666666"/>
    </w:rPr>
  </w:style>
  <w:style w:type="paragraph" w:styleId="Header">
    <w:name w:val="header"/>
    <w:basedOn w:val="Normal"/>
    <w:link w:val="HeaderChar"/>
    <w:uiPriority w:val="99"/>
    <w:unhideWhenUsed/>
    <w:rsid w:val="00671572"/>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671572"/>
  </w:style>
  <w:style w:type="paragraph" w:styleId="Footer">
    <w:name w:val="footer"/>
    <w:basedOn w:val="Normal"/>
    <w:link w:val="FooterChar"/>
    <w:uiPriority w:val="99"/>
    <w:unhideWhenUsed/>
    <w:rsid w:val="00671572"/>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671572"/>
  </w:style>
  <w:style w:type="paragraph" w:customStyle="1" w:styleId="Default">
    <w:name w:val="Default"/>
    <w:rsid w:val="00E016B0"/>
    <w:pPr>
      <w:widowControl w:val="0"/>
      <w:autoSpaceDE w:val="0"/>
      <w:autoSpaceDN w:val="0"/>
      <w:adjustRightInd w:val="0"/>
      <w:spacing w:before="0" w:after="0" w:line="240" w:lineRule="auto"/>
    </w:pPr>
    <w:rPr>
      <w:rFonts w:ascii="Arial" w:hAnsi="Arial" w:cs="Arial"/>
      <w:color w:val="000000"/>
      <w:sz w:val="24"/>
      <w:szCs w:val="24"/>
      <w:lang w:eastAsia="en-GB"/>
    </w:rPr>
  </w:style>
  <w:style w:type="table" w:styleId="ListTable3-Accent1">
    <w:name w:val="List Table 3 Accent 1"/>
    <w:basedOn w:val="TableNormal"/>
    <w:uiPriority w:val="48"/>
    <w:rsid w:val="00E016B0"/>
    <w:pPr>
      <w:spacing w:after="0" w:line="240" w:lineRule="auto"/>
    </w:pPr>
    <w:tblPr>
      <w:tblStyleRowBandSize w:val="1"/>
      <w:tblStyleColBandSize w:val="1"/>
      <w:tblBorders>
        <w:top w:val="single" w:sz="4" w:space="0" w:color="3494BA" w:themeColor="accent1"/>
        <w:left w:val="single" w:sz="4" w:space="0" w:color="3494BA" w:themeColor="accent1"/>
        <w:bottom w:val="single" w:sz="4" w:space="0" w:color="3494BA" w:themeColor="accent1"/>
        <w:right w:val="single" w:sz="4" w:space="0" w:color="3494BA" w:themeColor="accent1"/>
      </w:tblBorders>
    </w:tblPr>
    <w:tblStylePr w:type="firstRow">
      <w:rPr>
        <w:b/>
        <w:bCs/>
        <w:color w:val="FFFFFF" w:themeColor="background1"/>
      </w:rPr>
      <w:tblPr/>
      <w:tcPr>
        <w:shd w:val="clear" w:color="auto" w:fill="3494BA" w:themeFill="accent1"/>
      </w:tcPr>
    </w:tblStylePr>
    <w:tblStylePr w:type="lastRow">
      <w:rPr>
        <w:b/>
        <w:bCs/>
      </w:rPr>
      <w:tblPr/>
      <w:tcPr>
        <w:tcBorders>
          <w:top w:val="double" w:sz="4" w:space="0" w:color="3494BA"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3494BA" w:themeColor="accent1"/>
          <w:right w:val="single" w:sz="4" w:space="0" w:color="3494BA" w:themeColor="accent1"/>
        </w:tcBorders>
      </w:tcPr>
    </w:tblStylePr>
    <w:tblStylePr w:type="band1Horz">
      <w:tblPr/>
      <w:tcPr>
        <w:tcBorders>
          <w:top w:val="single" w:sz="4" w:space="0" w:color="3494BA" w:themeColor="accent1"/>
          <w:bottom w:val="single" w:sz="4" w:space="0" w:color="3494BA"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3494BA" w:themeColor="accent1"/>
          <w:left w:val="nil"/>
        </w:tcBorders>
      </w:tcPr>
    </w:tblStylePr>
    <w:tblStylePr w:type="swCell">
      <w:tblPr/>
      <w:tcPr>
        <w:tcBorders>
          <w:top w:val="double" w:sz="4" w:space="0" w:color="3494BA" w:themeColor="accent1"/>
          <w:right w:val="nil"/>
        </w:tcBorders>
      </w:tcPr>
    </w:tblStylePr>
  </w:style>
  <w:style w:type="table" w:styleId="TableGrid">
    <w:name w:val="Table Grid"/>
    <w:basedOn w:val="TableNormal"/>
    <w:rsid w:val="001C148B"/>
    <w:pPr>
      <w:spacing w:before="0" w:after="0" w:line="240" w:lineRule="auto"/>
    </w:pPr>
    <w:rPr>
      <w:rFonts w:eastAsia="Times New Roman" w:cs="Times New Roman"/>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C148B"/>
    <w:pPr>
      <w:numPr>
        <w:numId w:val="41"/>
      </w:numPr>
      <w:spacing w:before="0" w:after="0" w:line="240" w:lineRule="auto"/>
      <w:contextualSpacing/>
    </w:pPr>
    <w:rPr>
      <w:rFonts w:eastAsia="Times New Roman" w:cs="Times New Roman"/>
      <w:lang w:eastAsia="en-GB"/>
    </w:rPr>
  </w:style>
  <w:style w:type="character" w:styleId="Hyperlink">
    <w:name w:val="Hyperlink"/>
    <w:basedOn w:val="DefaultParagraphFont"/>
    <w:uiPriority w:val="99"/>
    <w:unhideWhenUsed/>
    <w:rsid w:val="001C148B"/>
    <w:rPr>
      <w:color w:val="6B9F25" w:themeColor="hyperlink"/>
      <w:u w:val="single"/>
    </w:rPr>
  </w:style>
  <w:style w:type="paragraph" w:customStyle="1" w:styleId="DfESBullets">
    <w:name w:val="DfESBullets"/>
    <w:basedOn w:val="Normal"/>
    <w:rsid w:val="001C148B"/>
    <w:pPr>
      <w:widowControl w:val="0"/>
      <w:numPr>
        <w:numId w:val="8"/>
      </w:numPr>
      <w:overflowPunct w:val="0"/>
      <w:autoSpaceDE w:val="0"/>
      <w:autoSpaceDN w:val="0"/>
      <w:adjustRightInd w:val="0"/>
      <w:spacing w:before="0" w:after="240" w:line="240" w:lineRule="auto"/>
      <w:textAlignment w:val="baseline"/>
    </w:pPr>
    <w:rPr>
      <w:rFonts w:eastAsia="Times New Roman" w:cs="Times New Roman"/>
      <w:sz w:val="24"/>
    </w:rPr>
  </w:style>
  <w:style w:type="paragraph" w:styleId="NormalWeb">
    <w:name w:val="Normal (Web)"/>
    <w:basedOn w:val="Normal"/>
    <w:uiPriority w:val="99"/>
    <w:semiHidden/>
    <w:unhideWhenUsed/>
    <w:rsid w:val="001C148B"/>
    <w:pPr>
      <w:spacing w:beforeAutospacing="1" w:after="100" w:afterAutospacing="1" w:line="240" w:lineRule="auto"/>
    </w:pPr>
    <w:rPr>
      <w:rFonts w:ascii="Times New Roman" w:eastAsia="Times New Roman" w:hAnsi="Times New Roman" w:cs="Times New Roman"/>
      <w:sz w:val="24"/>
      <w:szCs w:val="24"/>
      <w:lang w:eastAsia="en-GB"/>
    </w:rPr>
  </w:style>
  <w:style w:type="paragraph" w:styleId="TOC2">
    <w:name w:val="toc 2"/>
    <w:basedOn w:val="Normal"/>
    <w:next w:val="Normal"/>
    <w:autoRedefine/>
    <w:uiPriority w:val="39"/>
    <w:unhideWhenUsed/>
    <w:rsid w:val="001C148B"/>
    <w:pPr>
      <w:spacing w:before="0" w:after="100" w:line="240" w:lineRule="auto"/>
      <w:ind w:left="240"/>
    </w:pPr>
    <w:rPr>
      <w:rFonts w:eastAsia="Times New Roman" w:cs="Times New Roman"/>
      <w:sz w:val="24"/>
      <w:szCs w:val="24"/>
      <w:lang w:eastAsia="en-GB"/>
    </w:rPr>
  </w:style>
  <w:style w:type="paragraph" w:styleId="TOC3">
    <w:name w:val="toc 3"/>
    <w:basedOn w:val="Normal"/>
    <w:next w:val="Normal"/>
    <w:autoRedefine/>
    <w:uiPriority w:val="39"/>
    <w:unhideWhenUsed/>
    <w:rsid w:val="001C148B"/>
    <w:pPr>
      <w:spacing w:before="0" w:after="100" w:line="240" w:lineRule="auto"/>
      <w:ind w:left="480"/>
    </w:pPr>
    <w:rPr>
      <w:rFonts w:eastAsia="Times New Roman" w:cs="Times New Roman"/>
      <w:sz w:val="24"/>
      <w:szCs w:val="24"/>
      <w:lang w:eastAsia="en-GB"/>
    </w:rPr>
  </w:style>
  <w:style w:type="paragraph" w:styleId="TOC1">
    <w:name w:val="toc 1"/>
    <w:basedOn w:val="Normal"/>
    <w:next w:val="Normal"/>
    <w:autoRedefine/>
    <w:uiPriority w:val="39"/>
    <w:unhideWhenUsed/>
    <w:rsid w:val="00A30C88"/>
    <w:pPr>
      <w:tabs>
        <w:tab w:val="right" w:leader="dot" w:pos="9016"/>
      </w:tabs>
      <w:spacing w:before="0" w:after="0" w:line="240" w:lineRule="auto"/>
    </w:pPr>
    <w:rPr>
      <w:rFonts w:eastAsia="Times New Roman" w:cs="Times New Roman"/>
      <w:sz w:val="24"/>
      <w:szCs w:val="24"/>
      <w:lang w:eastAsia="en-GB"/>
    </w:rPr>
  </w:style>
  <w:style w:type="paragraph" w:styleId="BalloonText">
    <w:name w:val="Balloon Text"/>
    <w:basedOn w:val="Normal"/>
    <w:link w:val="BalloonTextChar"/>
    <w:uiPriority w:val="99"/>
    <w:semiHidden/>
    <w:unhideWhenUsed/>
    <w:rsid w:val="001C148B"/>
    <w:pPr>
      <w:spacing w:before="0" w:after="0" w:line="240" w:lineRule="auto"/>
    </w:pPr>
    <w:rPr>
      <w:rFonts w:ascii="Segoe UI" w:eastAsia="Times New Roman" w:hAnsi="Segoe UI" w:cs="Segoe UI"/>
      <w:sz w:val="18"/>
      <w:szCs w:val="18"/>
      <w:lang w:eastAsia="en-GB"/>
    </w:rPr>
  </w:style>
  <w:style w:type="character" w:customStyle="1" w:styleId="BalloonTextChar">
    <w:name w:val="Balloon Text Char"/>
    <w:basedOn w:val="DefaultParagraphFont"/>
    <w:link w:val="BalloonText"/>
    <w:uiPriority w:val="99"/>
    <w:semiHidden/>
    <w:rsid w:val="001C148B"/>
    <w:rPr>
      <w:rFonts w:ascii="Segoe UI" w:eastAsia="Times New Roman" w:hAnsi="Segoe UI" w:cs="Segoe UI"/>
      <w:sz w:val="18"/>
      <w:szCs w:val="18"/>
      <w:lang w:eastAsia="en-GB"/>
    </w:rPr>
  </w:style>
  <w:style w:type="table" w:customStyle="1" w:styleId="TableGrid1">
    <w:name w:val="Table Grid1"/>
    <w:basedOn w:val="TableNormal"/>
    <w:next w:val="TableGrid"/>
    <w:uiPriority w:val="39"/>
    <w:rsid w:val="001C148B"/>
    <w:pPr>
      <w:spacing w:before="0" w:after="0" w:line="240" w:lineRule="auto"/>
    </w:pPr>
    <w:rPr>
      <w:rFonts w:ascii="Calibri" w:eastAsia="Calibri" w:hAnsi="Calibri" w:cs="Times New Roman"/>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ntentpasted0">
    <w:name w:val="contentpasted0"/>
    <w:basedOn w:val="DefaultParagraphFont"/>
    <w:rsid w:val="001C148B"/>
  </w:style>
  <w:style w:type="character" w:customStyle="1" w:styleId="markfn7lm5qs2">
    <w:name w:val="markfn7lm5qs2"/>
    <w:basedOn w:val="DefaultParagraphFont"/>
    <w:rsid w:val="001C148B"/>
  </w:style>
  <w:style w:type="character" w:customStyle="1" w:styleId="mark83nfinq1u">
    <w:name w:val="mark83nfinq1u"/>
    <w:basedOn w:val="DefaultParagraphFont"/>
    <w:rsid w:val="001C148B"/>
  </w:style>
  <w:style w:type="table" w:styleId="ListTable3-Accent5">
    <w:name w:val="List Table 3 Accent 5"/>
    <w:basedOn w:val="TableNormal"/>
    <w:uiPriority w:val="48"/>
    <w:rsid w:val="001C148B"/>
    <w:pPr>
      <w:spacing w:before="0" w:after="0" w:line="240" w:lineRule="auto"/>
    </w:pPr>
    <w:rPr>
      <w:rFonts w:ascii="Times New Roman" w:eastAsia="Times New Roman" w:hAnsi="Times New Roman" w:cs="Times New Roman"/>
      <w:lang w:eastAsia="en-GB"/>
    </w:rPr>
    <w:tblPr>
      <w:tblStyleRowBandSize w:val="1"/>
      <w:tblStyleColBandSize w:val="1"/>
      <w:tblBorders>
        <w:top w:val="single" w:sz="4" w:space="0" w:color="84ACB6" w:themeColor="accent5"/>
        <w:left w:val="single" w:sz="4" w:space="0" w:color="84ACB6" w:themeColor="accent5"/>
        <w:bottom w:val="single" w:sz="4" w:space="0" w:color="84ACB6" w:themeColor="accent5"/>
        <w:right w:val="single" w:sz="4" w:space="0" w:color="84ACB6" w:themeColor="accent5"/>
      </w:tblBorders>
    </w:tblPr>
    <w:tblStylePr w:type="firstRow">
      <w:rPr>
        <w:b/>
        <w:bCs/>
        <w:color w:val="FFFFFF" w:themeColor="background1"/>
      </w:rPr>
      <w:tblPr/>
      <w:tcPr>
        <w:shd w:val="clear" w:color="auto" w:fill="84ACB6" w:themeFill="accent5"/>
      </w:tcPr>
    </w:tblStylePr>
    <w:tblStylePr w:type="lastRow">
      <w:rPr>
        <w:b/>
        <w:bCs/>
      </w:rPr>
      <w:tblPr/>
      <w:tcPr>
        <w:tcBorders>
          <w:top w:val="double" w:sz="4" w:space="0" w:color="84ACB6"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84ACB6" w:themeColor="accent5"/>
          <w:right w:val="single" w:sz="4" w:space="0" w:color="84ACB6" w:themeColor="accent5"/>
        </w:tcBorders>
      </w:tcPr>
    </w:tblStylePr>
    <w:tblStylePr w:type="band1Horz">
      <w:tblPr/>
      <w:tcPr>
        <w:tcBorders>
          <w:top w:val="single" w:sz="4" w:space="0" w:color="84ACB6" w:themeColor="accent5"/>
          <w:bottom w:val="single" w:sz="4" w:space="0" w:color="84ACB6"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84ACB6" w:themeColor="accent5"/>
          <w:left w:val="nil"/>
        </w:tcBorders>
      </w:tcPr>
    </w:tblStylePr>
    <w:tblStylePr w:type="swCell">
      <w:tblPr/>
      <w:tcPr>
        <w:tcBorders>
          <w:top w:val="double" w:sz="4" w:space="0" w:color="84ACB6" w:themeColor="accent5"/>
          <w:right w:val="nil"/>
        </w:tcBorders>
      </w:tcPr>
    </w:tblStylePr>
  </w:style>
  <w:style w:type="character" w:styleId="UnresolvedMention">
    <w:name w:val="Unresolved Mention"/>
    <w:basedOn w:val="DefaultParagraphFont"/>
    <w:uiPriority w:val="99"/>
    <w:semiHidden/>
    <w:unhideWhenUsed/>
    <w:rsid w:val="001C148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diagramLayout" Target="diagrams/layout1.xm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settings" Target="settings.xml"/><Relationship Id="rId12" Type="http://schemas.openxmlformats.org/officeDocument/2006/relationships/diagramData" Target="diagrams/data1.xml"/><Relationship Id="rId17" Type="http://schemas.openxmlformats.org/officeDocument/2006/relationships/hyperlink" Target="https://evolve.edufocus.co.uk/evco10/evchome_public.asp?domain=nottinghamshirevisits.org.uk" TargetMode="External"/><Relationship Id="rId2" Type="http://schemas.openxmlformats.org/officeDocument/2006/relationships/customXml" Target="../customXml/item2.xml"/><Relationship Id="rId16" Type="http://schemas.microsoft.com/office/2007/relationships/diagramDrawing" Target="diagrams/drawing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diagramColors" Target="diagrams/colors1.xm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diagramQuickStyle" Target="diagrams/quickStyle1.xml"/><Relationship Id="rId22"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https://elizabethan.sharepoint.com/sites/EAOfficeTemplates/Office%20Templates/Staff%20Templates/Policy%20Template.dotx" TargetMode="Externa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D1E78E6F-1E94-4A9B-A570-FFFB1AB9961B}" type="doc">
      <dgm:prSet loTypeId="urn:microsoft.com/office/officeart/2005/8/layout/lProcess1" loCatId="process" qsTypeId="urn:microsoft.com/office/officeart/2005/8/quickstyle/simple1" qsCatId="simple" csTypeId="urn:microsoft.com/office/officeart/2005/8/colors/accent1_2" csCatId="accent1" phldr="1"/>
      <dgm:spPr/>
      <dgm:t>
        <a:bodyPr/>
        <a:lstStyle/>
        <a:p>
          <a:endParaRPr lang="en-GB"/>
        </a:p>
      </dgm:t>
    </dgm:pt>
    <dgm:pt modelId="{F4B39E68-9560-47F0-8BEE-775603934B26}">
      <dgm:prSet phldrT="[Text]"/>
      <dgm:spPr/>
      <dgm:t>
        <a:bodyPr/>
        <a:lstStyle/>
        <a:p>
          <a:r>
            <a:rPr lang="en-GB"/>
            <a:t>Academy Trust</a:t>
          </a:r>
        </a:p>
      </dgm:t>
    </dgm:pt>
    <dgm:pt modelId="{E7C11AAF-FDC9-4A30-9400-BF9B33E2B096}" type="parTrans" cxnId="{A07BD385-9700-4A71-9003-4A05523E3215}">
      <dgm:prSet/>
      <dgm:spPr/>
      <dgm:t>
        <a:bodyPr/>
        <a:lstStyle/>
        <a:p>
          <a:endParaRPr lang="en-GB"/>
        </a:p>
      </dgm:t>
    </dgm:pt>
    <dgm:pt modelId="{CEC69ACE-B8F5-49E5-AEDE-629C341C19D4}" type="sibTrans" cxnId="{A07BD385-9700-4A71-9003-4A05523E3215}">
      <dgm:prSet/>
      <dgm:spPr/>
      <dgm:t>
        <a:bodyPr/>
        <a:lstStyle/>
        <a:p>
          <a:endParaRPr lang="en-GB"/>
        </a:p>
      </dgm:t>
    </dgm:pt>
    <dgm:pt modelId="{D831DF31-AB2D-4B7A-BDDF-67BA20DF1013}">
      <dgm:prSet phldrT="[Text]"/>
      <dgm:spPr/>
      <dgm:t>
        <a:bodyPr/>
        <a:lstStyle/>
        <a:p>
          <a:r>
            <a:rPr lang="en-GB"/>
            <a:t>Chair of Trustees</a:t>
          </a:r>
        </a:p>
      </dgm:t>
    </dgm:pt>
    <dgm:pt modelId="{3486EBCF-045E-44F2-B2CB-DE4EBCD209E6}" type="parTrans" cxnId="{230A207C-1AEC-4F9F-9B01-D4260BCE9C8C}">
      <dgm:prSet/>
      <dgm:spPr/>
      <dgm:t>
        <a:bodyPr/>
        <a:lstStyle/>
        <a:p>
          <a:endParaRPr lang="en-GB"/>
        </a:p>
      </dgm:t>
    </dgm:pt>
    <dgm:pt modelId="{2E9732A8-3DE4-434A-9DAC-466EDB47B963}" type="sibTrans" cxnId="{230A207C-1AEC-4F9F-9B01-D4260BCE9C8C}">
      <dgm:prSet/>
      <dgm:spPr/>
      <dgm:t>
        <a:bodyPr/>
        <a:lstStyle/>
        <a:p>
          <a:endParaRPr lang="en-GB"/>
        </a:p>
      </dgm:t>
    </dgm:pt>
    <dgm:pt modelId="{FC987EEA-F3C9-400B-B7EA-34C6F79DF042}">
      <dgm:prSet phldrT="[Text]"/>
      <dgm:spPr/>
      <dgm:t>
        <a:bodyPr/>
        <a:lstStyle/>
        <a:p>
          <a:r>
            <a:rPr lang="en-GB"/>
            <a:t>Governing Body</a:t>
          </a:r>
        </a:p>
      </dgm:t>
    </dgm:pt>
    <dgm:pt modelId="{64EAADB9-AE2B-4B0A-B015-B751746CBE85}" type="parTrans" cxnId="{0B4126FF-CF4D-4039-9DE0-9C3D52A30C17}">
      <dgm:prSet/>
      <dgm:spPr/>
      <dgm:t>
        <a:bodyPr/>
        <a:lstStyle/>
        <a:p>
          <a:endParaRPr lang="en-GB"/>
        </a:p>
      </dgm:t>
    </dgm:pt>
    <dgm:pt modelId="{3612C34F-85FB-42DD-A7F7-0E93AABCD23A}" type="sibTrans" cxnId="{0B4126FF-CF4D-4039-9DE0-9C3D52A30C17}">
      <dgm:prSet/>
      <dgm:spPr/>
      <dgm:t>
        <a:bodyPr/>
        <a:lstStyle/>
        <a:p>
          <a:endParaRPr lang="en-GB"/>
        </a:p>
      </dgm:t>
    </dgm:pt>
    <dgm:pt modelId="{5C0A6781-D033-42FA-B702-16D6C47D815B}">
      <dgm:prSet phldrT="[Text]"/>
      <dgm:spPr/>
      <dgm:t>
        <a:bodyPr/>
        <a:lstStyle/>
        <a:p>
          <a:r>
            <a:rPr lang="en-GB"/>
            <a:t>Principal</a:t>
          </a:r>
        </a:p>
      </dgm:t>
    </dgm:pt>
    <dgm:pt modelId="{9D95993B-7E63-45D9-BFB2-4948E5D2213D}" type="parTrans" cxnId="{CFDDA7DD-7478-4485-BFD9-CD7EBE5B6E0F}">
      <dgm:prSet/>
      <dgm:spPr/>
    </dgm:pt>
    <dgm:pt modelId="{D40723BD-1D43-40CB-B11E-13BB1DEE9BDC}" type="sibTrans" cxnId="{CFDDA7DD-7478-4485-BFD9-CD7EBE5B6E0F}">
      <dgm:prSet/>
      <dgm:spPr/>
    </dgm:pt>
    <dgm:pt modelId="{403F5A7A-0AEA-4DC1-AEA0-FAE7D01F1AF4}">
      <dgm:prSet phldrT="[Text]"/>
      <dgm:spPr/>
      <dgm:t>
        <a:bodyPr/>
        <a:lstStyle/>
        <a:p>
          <a:r>
            <a:rPr lang="en-GB"/>
            <a:t>CFOO</a:t>
          </a:r>
        </a:p>
      </dgm:t>
    </dgm:pt>
    <dgm:pt modelId="{32CB915A-CDDF-4EEA-8346-293327DCFE0A}" type="parTrans" cxnId="{19DF5FFE-FA14-43B5-8948-8A78C72A8F3E}">
      <dgm:prSet/>
      <dgm:spPr/>
    </dgm:pt>
    <dgm:pt modelId="{3064783D-AD60-4106-AFB0-8041962CF520}" type="sibTrans" cxnId="{19DF5FFE-FA14-43B5-8948-8A78C72A8F3E}">
      <dgm:prSet/>
      <dgm:spPr/>
    </dgm:pt>
    <dgm:pt modelId="{23AC1A71-47C6-4011-9866-A6420AEEFE54}">
      <dgm:prSet phldrT="[Text]"/>
      <dgm:spPr/>
      <dgm:t>
        <a:bodyPr/>
        <a:lstStyle/>
        <a:p>
          <a:r>
            <a:rPr lang="en-GB"/>
            <a:t>Business Manager</a:t>
          </a:r>
        </a:p>
      </dgm:t>
    </dgm:pt>
    <dgm:pt modelId="{0B06B1D9-FA06-4D4D-A7B4-460BE49C3C0D}" type="parTrans" cxnId="{400B415A-5C6D-423F-A411-2862468D8E04}">
      <dgm:prSet/>
      <dgm:spPr/>
    </dgm:pt>
    <dgm:pt modelId="{7EC90DDB-B60A-45EA-A824-3AD0D1530355}" type="sibTrans" cxnId="{400B415A-5C6D-423F-A411-2862468D8E04}">
      <dgm:prSet/>
      <dgm:spPr/>
    </dgm:pt>
    <dgm:pt modelId="{C4CF0821-11D8-4B6B-ACAF-68EAD45730FC}">
      <dgm:prSet phldrT="[Text]"/>
      <dgm:spPr/>
      <dgm:t>
        <a:bodyPr/>
        <a:lstStyle/>
        <a:p>
          <a:r>
            <a:rPr lang="en-GB"/>
            <a:t>Curriculum Leaders</a:t>
          </a:r>
        </a:p>
      </dgm:t>
    </dgm:pt>
    <dgm:pt modelId="{9FDD34FB-5C03-4D7F-8472-20DECF6D8E64}" type="parTrans" cxnId="{434403DB-DA2D-4631-BA96-955FACCEBD46}">
      <dgm:prSet/>
      <dgm:spPr/>
    </dgm:pt>
    <dgm:pt modelId="{A196E3B8-4477-4A8F-931E-9B0BEC26B22D}" type="sibTrans" cxnId="{434403DB-DA2D-4631-BA96-955FACCEBD46}">
      <dgm:prSet/>
      <dgm:spPr/>
    </dgm:pt>
    <dgm:pt modelId="{E4C8BA83-17A9-413B-9B5B-58AE1A5B094C}">
      <dgm:prSet phldrT="[Text]"/>
      <dgm:spPr/>
      <dgm:t>
        <a:bodyPr/>
        <a:lstStyle/>
        <a:p>
          <a:r>
            <a:rPr lang="en-GB"/>
            <a:t>Staff/Students</a:t>
          </a:r>
        </a:p>
      </dgm:t>
    </dgm:pt>
    <dgm:pt modelId="{8A2B60B0-2524-40CF-A2D3-CA26903F779C}" type="parTrans" cxnId="{E8ACFC62-CB56-496D-BBC5-492FB3524BC2}">
      <dgm:prSet/>
      <dgm:spPr/>
    </dgm:pt>
    <dgm:pt modelId="{0EDEF4E7-93AD-4D8B-9901-CB6A1105B795}" type="sibTrans" cxnId="{E8ACFC62-CB56-496D-BBC5-492FB3524BC2}">
      <dgm:prSet/>
      <dgm:spPr/>
    </dgm:pt>
    <dgm:pt modelId="{F0F38C61-9A5F-4C98-A6AF-5DF721A84987}">
      <dgm:prSet phldrT="[Text]"/>
      <dgm:spPr/>
      <dgm:t>
        <a:bodyPr/>
        <a:lstStyle/>
        <a:p>
          <a:r>
            <a:rPr lang="en-GB"/>
            <a:t>Transform Schools</a:t>
          </a:r>
        </a:p>
      </dgm:t>
    </dgm:pt>
    <dgm:pt modelId="{83B3874C-F3EE-4A12-954D-37168284957C}" type="parTrans" cxnId="{15D82410-1E1E-4A2B-B2EC-6F25657DD21A}">
      <dgm:prSet/>
      <dgm:spPr/>
    </dgm:pt>
    <dgm:pt modelId="{A4FBAE74-B941-4493-9D8C-2C3E8490E7E9}" type="sibTrans" cxnId="{15D82410-1E1E-4A2B-B2EC-6F25657DD21A}">
      <dgm:prSet/>
      <dgm:spPr/>
    </dgm:pt>
    <dgm:pt modelId="{3B4FDF8E-FCC9-4638-A36C-82F407660631}">
      <dgm:prSet phldrT="[Text]"/>
      <dgm:spPr/>
      <dgm:t>
        <a:bodyPr/>
        <a:lstStyle/>
        <a:p>
          <a:r>
            <a:rPr lang="en-GB"/>
            <a:t>Equans</a:t>
          </a:r>
        </a:p>
      </dgm:t>
    </dgm:pt>
    <dgm:pt modelId="{422735D3-A893-413D-B194-AEF074E6B482}" type="parTrans" cxnId="{A49EB3CC-3BE8-4FEC-8D1D-CA7E185523F0}">
      <dgm:prSet/>
      <dgm:spPr/>
    </dgm:pt>
    <dgm:pt modelId="{DB93CBD2-14DA-4F6E-BD5B-0ADF64B7219A}" type="sibTrans" cxnId="{A49EB3CC-3BE8-4FEC-8D1D-CA7E185523F0}">
      <dgm:prSet/>
      <dgm:spPr/>
    </dgm:pt>
    <dgm:pt modelId="{ED106A26-7B3A-42A9-BCEB-036146BC5F2F}" type="pres">
      <dgm:prSet presAssocID="{D1E78E6F-1E94-4A9B-A570-FFFB1AB9961B}" presName="Name0" presStyleCnt="0">
        <dgm:presLayoutVars>
          <dgm:dir/>
          <dgm:animLvl val="lvl"/>
          <dgm:resizeHandles val="exact"/>
        </dgm:presLayoutVars>
      </dgm:prSet>
      <dgm:spPr/>
    </dgm:pt>
    <dgm:pt modelId="{A6DBC34C-BF1C-4273-8D12-CD19F5CA81EB}" type="pres">
      <dgm:prSet presAssocID="{F4B39E68-9560-47F0-8BEE-775603934B26}" presName="vertFlow" presStyleCnt="0"/>
      <dgm:spPr/>
    </dgm:pt>
    <dgm:pt modelId="{26D1C339-CC4F-4866-B537-4B6B11140D84}" type="pres">
      <dgm:prSet presAssocID="{F4B39E68-9560-47F0-8BEE-775603934B26}" presName="header" presStyleLbl="node1" presStyleIdx="0" presStyleCnt="1"/>
      <dgm:spPr/>
    </dgm:pt>
    <dgm:pt modelId="{D6C7CD9F-D420-4B97-916A-32B9D732ADBA}" type="pres">
      <dgm:prSet presAssocID="{3486EBCF-045E-44F2-B2CB-DE4EBCD209E6}" presName="parTrans" presStyleLbl="sibTrans2D1" presStyleIdx="0" presStyleCnt="7"/>
      <dgm:spPr/>
    </dgm:pt>
    <dgm:pt modelId="{F3A9F144-9322-4A1B-8E24-5CD0F7D22A14}" type="pres">
      <dgm:prSet presAssocID="{D831DF31-AB2D-4B7A-BDDF-67BA20DF1013}" presName="child" presStyleLbl="alignAccFollowNode1" presStyleIdx="0" presStyleCnt="7">
        <dgm:presLayoutVars>
          <dgm:chMax val="0"/>
          <dgm:bulletEnabled val="1"/>
        </dgm:presLayoutVars>
      </dgm:prSet>
      <dgm:spPr/>
    </dgm:pt>
    <dgm:pt modelId="{D0DB7F12-E21A-4789-A704-8E0F0490556E}" type="pres">
      <dgm:prSet presAssocID="{2E9732A8-3DE4-434A-9DAC-466EDB47B963}" presName="sibTrans" presStyleLbl="sibTrans2D1" presStyleIdx="1" presStyleCnt="7"/>
      <dgm:spPr/>
    </dgm:pt>
    <dgm:pt modelId="{A37F1B08-3D5B-44DF-95B2-13A64F11E749}" type="pres">
      <dgm:prSet presAssocID="{FC987EEA-F3C9-400B-B7EA-34C6F79DF042}" presName="child" presStyleLbl="alignAccFollowNode1" presStyleIdx="1" presStyleCnt="7">
        <dgm:presLayoutVars>
          <dgm:chMax val="0"/>
          <dgm:bulletEnabled val="1"/>
        </dgm:presLayoutVars>
      </dgm:prSet>
      <dgm:spPr/>
    </dgm:pt>
    <dgm:pt modelId="{2A66C6E6-AD1B-42B9-919F-E8DD1C3391C4}" type="pres">
      <dgm:prSet presAssocID="{3612C34F-85FB-42DD-A7F7-0E93AABCD23A}" presName="sibTrans" presStyleLbl="sibTrans2D1" presStyleIdx="2" presStyleCnt="7"/>
      <dgm:spPr/>
    </dgm:pt>
    <dgm:pt modelId="{3D846D9C-642F-4764-9BC4-5E9E65561093}" type="pres">
      <dgm:prSet presAssocID="{5C0A6781-D033-42FA-B702-16D6C47D815B}" presName="child" presStyleLbl="alignAccFollowNode1" presStyleIdx="2" presStyleCnt="7">
        <dgm:presLayoutVars>
          <dgm:chMax val="0"/>
          <dgm:bulletEnabled val="1"/>
        </dgm:presLayoutVars>
      </dgm:prSet>
      <dgm:spPr/>
    </dgm:pt>
    <dgm:pt modelId="{3CF80CFC-F7FC-436F-9BC8-7AF00006DE8D}" type="pres">
      <dgm:prSet presAssocID="{D40723BD-1D43-40CB-B11E-13BB1DEE9BDC}" presName="sibTrans" presStyleLbl="sibTrans2D1" presStyleIdx="3" presStyleCnt="7"/>
      <dgm:spPr/>
    </dgm:pt>
    <dgm:pt modelId="{3871189C-E088-41DC-9C23-BEBE87F79E00}" type="pres">
      <dgm:prSet presAssocID="{403F5A7A-0AEA-4DC1-AEA0-FAE7D01F1AF4}" presName="child" presStyleLbl="alignAccFollowNode1" presStyleIdx="3" presStyleCnt="7">
        <dgm:presLayoutVars>
          <dgm:chMax val="0"/>
          <dgm:bulletEnabled val="1"/>
        </dgm:presLayoutVars>
      </dgm:prSet>
      <dgm:spPr/>
    </dgm:pt>
    <dgm:pt modelId="{2F16FA0C-47AE-4F34-AF68-265AE7A51316}" type="pres">
      <dgm:prSet presAssocID="{3064783D-AD60-4106-AFB0-8041962CF520}" presName="sibTrans" presStyleLbl="sibTrans2D1" presStyleIdx="4" presStyleCnt="7"/>
      <dgm:spPr/>
    </dgm:pt>
    <dgm:pt modelId="{38F1D241-F790-4663-8D45-0E8E98F0595A}" type="pres">
      <dgm:prSet presAssocID="{23AC1A71-47C6-4011-9866-A6420AEEFE54}" presName="child" presStyleLbl="alignAccFollowNode1" presStyleIdx="4" presStyleCnt="7">
        <dgm:presLayoutVars>
          <dgm:chMax val="0"/>
          <dgm:bulletEnabled val="1"/>
        </dgm:presLayoutVars>
      </dgm:prSet>
      <dgm:spPr/>
    </dgm:pt>
    <dgm:pt modelId="{B6B1CE3B-AF9C-471F-B1E9-BBEBF4096BF6}" type="pres">
      <dgm:prSet presAssocID="{7EC90DDB-B60A-45EA-A824-3AD0D1530355}" presName="sibTrans" presStyleLbl="sibTrans2D1" presStyleIdx="5" presStyleCnt="7"/>
      <dgm:spPr/>
    </dgm:pt>
    <dgm:pt modelId="{CA7E1EA0-A84B-4888-A7C3-DF9B3B1240DB}" type="pres">
      <dgm:prSet presAssocID="{C4CF0821-11D8-4B6B-ACAF-68EAD45730FC}" presName="child" presStyleLbl="alignAccFollowNode1" presStyleIdx="5" presStyleCnt="7">
        <dgm:presLayoutVars>
          <dgm:chMax val="0"/>
          <dgm:bulletEnabled val="1"/>
        </dgm:presLayoutVars>
      </dgm:prSet>
      <dgm:spPr/>
    </dgm:pt>
    <dgm:pt modelId="{3D5CE9F2-8A79-4FD1-A225-63BFBB19E9BE}" type="pres">
      <dgm:prSet presAssocID="{A196E3B8-4477-4A8F-931E-9B0BEC26B22D}" presName="sibTrans" presStyleLbl="sibTrans2D1" presStyleIdx="6" presStyleCnt="7"/>
      <dgm:spPr/>
    </dgm:pt>
    <dgm:pt modelId="{7FEDCD2A-D93C-4D8F-92CC-7D3340696A2E}" type="pres">
      <dgm:prSet presAssocID="{E4C8BA83-17A9-413B-9B5B-58AE1A5B094C}" presName="child" presStyleLbl="alignAccFollowNode1" presStyleIdx="6" presStyleCnt="7">
        <dgm:presLayoutVars>
          <dgm:chMax val="0"/>
          <dgm:bulletEnabled val="1"/>
        </dgm:presLayoutVars>
      </dgm:prSet>
      <dgm:spPr/>
    </dgm:pt>
  </dgm:ptLst>
  <dgm:cxnLst>
    <dgm:cxn modelId="{E918EF07-CA59-4D3C-AC57-8D3B4929EBD6}" type="presOf" srcId="{E4C8BA83-17A9-413B-9B5B-58AE1A5B094C}" destId="{7FEDCD2A-D93C-4D8F-92CC-7D3340696A2E}" srcOrd="0" destOrd="0" presId="urn:microsoft.com/office/officeart/2005/8/layout/lProcess1"/>
    <dgm:cxn modelId="{D4E9DF08-327A-4FA1-887C-C80F73200AFF}" type="presOf" srcId="{7EC90DDB-B60A-45EA-A824-3AD0D1530355}" destId="{B6B1CE3B-AF9C-471F-B1E9-BBEBF4096BF6}" srcOrd="0" destOrd="0" presId="urn:microsoft.com/office/officeart/2005/8/layout/lProcess1"/>
    <dgm:cxn modelId="{9A68E20A-B140-41C1-82E8-15DC03A2AA0F}" type="presOf" srcId="{FC987EEA-F3C9-400B-B7EA-34C6F79DF042}" destId="{A37F1B08-3D5B-44DF-95B2-13A64F11E749}" srcOrd="0" destOrd="0" presId="urn:microsoft.com/office/officeart/2005/8/layout/lProcess1"/>
    <dgm:cxn modelId="{15D82410-1E1E-4A2B-B2EC-6F25657DD21A}" srcId="{23AC1A71-47C6-4011-9866-A6420AEEFE54}" destId="{F0F38C61-9A5F-4C98-A6AF-5DF721A84987}" srcOrd="0" destOrd="0" parTransId="{83B3874C-F3EE-4A12-954D-37168284957C}" sibTransId="{A4FBAE74-B941-4493-9D8C-2C3E8490E7E9}"/>
    <dgm:cxn modelId="{41D9D027-59C4-44F4-9837-428C427872EA}" type="presOf" srcId="{3B4FDF8E-FCC9-4638-A36C-82F407660631}" destId="{38F1D241-F790-4663-8D45-0E8E98F0595A}" srcOrd="0" destOrd="2" presId="urn:microsoft.com/office/officeart/2005/8/layout/lProcess1"/>
    <dgm:cxn modelId="{73003234-DA80-40E9-B0E8-0A06C4F70899}" type="presOf" srcId="{F4B39E68-9560-47F0-8BEE-775603934B26}" destId="{26D1C339-CC4F-4866-B537-4B6B11140D84}" srcOrd="0" destOrd="0" presId="urn:microsoft.com/office/officeart/2005/8/layout/lProcess1"/>
    <dgm:cxn modelId="{E8ACFC62-CB56-496D-BBC5-492FB3524BC2}" srcId="{F4B39E68-9560-47F0-8BEE-775603934B26}" destId="{E4C8BA83-17A9-413B-9B5B-58AE1A5B094C}" srcOrd="6" destOrd="0" parTransId="{8A2B60B0-2524-40CF-A2D3-CA26903F779C}" sibTransId="{0EDEF4E7-93AD-4D8B-9901-CB6A1105B795}"/>
    <dgm:cxn modelId="{40AC356A-187D-4707-A01C-9FD2673AD503}" type="presOf" srcId="{D831DF31-AB2D-4B7A-BDDF-67BA20DF1013}" destId="{F3A9F144-9322-4A1B-8E24-5CD0F7D22A14}" srcOrd="0" destOrd="0" presId="urn:microsoft.com/office/officeart/2005/8/layout/lProcess1"/>
    <dgm:cxn modelId="{7DDD7550-E191-4449-B7A2-0690ECA30A12}" type="presOf" srcId="{3486EBCF-045E-44F2-B2CB-DE4EBCD209E6}" destId="{D6C7CD9F-D420-4B97-916A-32B9D732ADBA}" srcOrd="0" destOrd="0" presId="urn:microsoft.com/office/officeart/2005/8/layout/lProcess1"/>
    <dgm:cxn modelId="{400B415A-5C6D-423F-A411-2862468D8E04}" srcId="{F4B39E68-9560-47F0-8BEE-775603934B26}" destId="{23AC1A71-47C6-4011-9866-A6420AEEFE54}" srcOrd="4" destOrd="0" parTransId="{0B06B1D9-FA06-4D4D-A7B4-460BE49C3C0D}" sibTransId="{7EC90DDB-B60A-45EA-A824-3AD0D1530355}"/>
    <dgm:cxn modelId="{230A207C-1AEC-4F9F-9B01-D4260BCE9C8C}" srcId="{F4B39E68-9560-47F0-8BEE-775603934B26}" destId="{D831DF31-AB2D-4B7A-BDDF-67BA20DF1013}" srcOrd="0" destOrd="0" parTransId="{3486EBCF-045E-44F2-B2CB-DE4EBCD209E6}" sibTransId="{2E9732A8-3DE4-434A-9DAC-466EDB47B963}"/>
    <dgm:cxn modelId="{A07BD385-9700-4A71-9003-4A05523E3215}" srcId="{D1E78E6F-1E94-4A9B-A570-FFFB1AB9961B}" destId="{F4B39E68-9560-47F0-8BEE-775603934B26}" srcOrd="0" destOrd="0" parTransId="{E7C11AAF-FDC9-4A30-9400-BF9B33E2B096}" sibTransId="{CEC69ACE-B8F5-49E5-AEDE-629C341C19D4}"/>
    <dgm:cxn modelId="{0B540C8C-7909-4F7A-8D6E-C2EB41A22425}" type="presOf" srcId="{3612C34F-85FB-42DD-A7F7-0E93AABCD23A}" destId="{2A66C6E6-AD1B-42B9-919F-E8DD1C3391C4}" srcOrd="0" destOrd="0" presId="urn:microsoft.com/office/officeart/2005/8/layout/lProcess1"/>
    <dgm:cxn modelId="{0C6B2F99-0563-4673-A46C-8C2F92F9C0E2}" type="presOf" srcId="{D40723BD-1D43-40CB-B11E-13BB1DEE9BDC}" destId="{3CF80CFC-F7FC-436F-9BC8-7AF00006DE8D}" srcOrd="0" destOrd="0" presId="urn:microsoft.com/office/officeart/2005/8/layout/lProcess1"/>
    <dgm:cxn modelId="{9E78159B-13FA-471F-AFB5-41C9243DAFB2}" type="presOf" srcId="{C4CF0821-11D8-4B6B-ACAF-68EAD45730FC}" destId="{CA7E1EA0-A84B-4888-A7C3-DF9B3B1240DB}" srcOrd="0" destOrd="0" presId="urn:microsoft.com/office/officeart/2005/8/layout/lProcess1"/>
    <dgm:cxn modelId="{D576E5A9-E207-4189-81B0-A1191F366006}" type="presOf" srcId="{23AC1A71-47C6-4011-9866-A6420AEEFE54}" destId="{38F1D241-F790-4663-8D45-0E8E98F0595A}" srcOrd="0" destOrd="0" presId="urn:microsoft.com/office/officeart/2005/8/layout/lProcess1"/>
    <dgm:cxn modelId="{56F08DB1-523E-4AEC-8CB2-608128FF72A1}" type="presOf" srcId="{3064783D-AD60-4106-AFB0-8041962CF520}" destId="{2F16FA0C-47AE-4F34-AF68-265AE7A51316}" srcOrd="0" destOrd="0" presId="urn:microsoft.com/office/officeart/2005/8/layout/lProcess1"/>
    <dgm:cxn modelId="{57F76FB3-39CA-49D8-9BCE-3D594CEDF982}" type="presOf" srcId="{403F5A7A-0AEA-4DC1-AEA0-FAE7D01F1AF4}" destId="{3871189C-E088-41DC-9C23-BEBE87F79E00}" srcOrd="0" destOrd="0" presId="urn:microsoft.com/office/officeart/2005/8/layout/lProcess1"/>
    <dgm:cxn modelId="{DE71F6B6-8A0D-4E48-B1A4-954B59248F21}" type="presOf" srcId="{2E9732A8-3DE4-434A-9DAC-466EDB47B963}" destId="{D0DB7F12-E21A-4789-A704-8E0F0490556E}" srcOrd="0" destOrd="0" presId="urn:microsoft.com/office/officeart/2005/8/layout/lProcess1"/>
    <dgm:cxn modelId="{FF1368BC-266C-438B-8D98-2CC13A4759BE}" type="presOf" srcId="{A196E3B8-4477-4A8F-931E-9B0BEC26B22D}" destId="{3D5CE9F2-8A79-4FD1-A225-63BFBB19E9BE}" srcOrd="0" destOrd="0" presId="urn:microsoft.com/office/officeart/2005/8/layout/lProcess1"/>
    <dgm:cxn modelId="{A49EB3CC-3BE8-4FEC-8D1D-CA7E185523F0}" srcId="{23AC1A71-47C6-4011-9866-A6420AEEFE54}" destId="{3B4FDF8E-FCC9-4638-A36C-82F407660631}" srcOrd="1" destOrd="0" parTransId="{422735D3-A893-413D-B194-AEF074E6B482}" sibTransId="{DB93CBD2-14DA-4F6E-BD5B-0ADF64B7219A}"/>
    <dgm:cxn modelId="{434403DB-DA2D-4631-BA96-955FACCEBD46}" srcId="{F4B39E68-9560-47F0-8BEE-775603934B26}" destId="{C4CF0821-11D8-4B6B-ACAF-68EAD45730FC}" srcOrd="5" destOrd="0" parTransId="{9FDD34FB-5C03-4D7F-8472-20DECF6D8E64}" sibTransId="{A196E3B8-4477-4A8F-931E-9B0BEC26B22D}"/>
    <dgm:cxn modelId="{1AD9C7DC-6764-4CBA-AABE-A25CBEBA95E5}" type="presOf" srcId="{5C0A6781-D033-42FA-B702-16D6C47D815B}" destId="{3D846D9C-642F-4764-9BC4-5E9E65561093}" srcOrd="0" destOrd="0" presId="urn:microsoft.com/office/officeart/2005/8/layout/lProcess1"/>
    <dgm:cxn modelId="{CFDDA7DD-7478-4485-BFD9-CD7EBE5B6E0F}" srcId="{F4B39E68-9560-47F0-8BEE-775603934B26}" destId="{5C0A6781-D033-42FA-B702-16D6C47D815B}" srcOrd="2" destOrd="0" parTransId="{9D95993B-7E63-45D9-BFB2-4948E5D2213D}" sibTransId="{D40723BD-1D43-40CB-B11E-13BB1DEE9BDC}"/>
    <dgm:cxn modelId="{6C466DE1-E52C-4166-9CB2-029E1D46E4DB}" type="presOf" srcId="{F0F38C61-9A5F-4C98-A6AF-5DF721A84987}" destId="{38F1D241-F790-4663-8D45-0E8E98F0595A}" srcOrd="0" destOrd="1" presId="urn:microsoft.com/office/officeart/2005/8/layout/lProcess1"/>
    <dgm:cxn modelId="{6605DFE1-5866-4049-8ACD-94092A545AC8}" type="presOf" srcId="{D1E78E6F-1E94-4A9B-A570-FFFB1AB9961B}" destId="{ED106A26-7B3A-42A9-BCEB-036146BC5F2F}" srcOrd="0" destOrd="0" presId="urn:microsoft.com/office/officeart/2005/8/layout/lProcess1"/>
    <dgm:cxn modelId="{19DF5FFE-FA14-43B5-8948-8A78C72A8F3E}" srcId="{F4B39E68-9560-47F0-8BEE-775603934B26}" destId="{403F5A7A-0AEA-4DC1-AEA0-FAE7D01F1AF4}" srcOrd="3" destOrd="0" parTransId="{32CB915A-CDDF-4EEA-8346-293327DCFE0A}" sibTransId="{3064783D-AD60-4106-AFB0-8041962CF520}"/>
    <dgm:cxn modelId="{0B4126FF-CF4D-4039-9DE0-9C3D52A30C17}" srcId="{F4B39E68-9560-47F0-8BEE-775603934B26}" destId="{FC987EEA-F3C9-400B-B7EA-34C6F79DF042}" srcOrd="1" destOrd="0" parTransId="{64EAADB9-AE2B-4B0A-B015-B751746CBE85}" sibTransId="{3612C34F-85FB-42DD-A7F7-0E93AABCD23A}"/>
    <dgm:cxn modelId="{BE45EEDA-D03A-4F9F-84A5-B0A9AECC56B4}" type="presParOf" srcId="{ED106A26-7B3A-42A9-BCEB-036146BC5F2F}" destId="{A6DBC34C-BF1C-4273-8D12-CD19F5CA81EB}" srcOrd="0" destOrd="0" presId="urn:microsoft.com/office/officeart/2005/8/layout/lProcess1"/>
    <dgm:cxn modelId="{8B041F20-4971-4F0B-A0AC-2D13352D5E01}" type="presParOf" srcId="{A6DBC34C-BF1C-4273-8D12-CD19F5CA81EB}" destId="{26D1C339-CC4F-4866-B537-4B6B11140D84}" srcOrd="0" destOrd="0" presId="urn:microsoft.com/office/officeart/2005/8/layout/lProcess1"/>
    <dgm:cxn modelId="{28CF50B0-D97C-46D4-A5B5-7C07C949B105}" type="presParOf" srcId="{A6DBC34C-BF1C-4273-8D12-CD19F5CA81EB}" destId="{D6C7CD9F-D420-4B97-916A-32B9D732ADBA}" srcOrd="1" destOrd="0" presId="urn:microsoft.com/office/officeart/2005/8/layout/lProcess1"/>
    <dgm:cxn modelId="{33A69562-0957-4813-9C8C-3F00B69F26D7}" type="presParOf" srcId="{A6DBC34C-BF1C-4273-8D12-CD19F5CA81EB}" destId="{F3A9F144-9322-4A1B-8E24-5CD0F7D22A14}" srcOrd="2" destOrd="0" presId="urn:microsoft.com/office/officeart/2005/8/layout/lProcess1"/>
    <dgm:cxn modelId="{DE79B8C9-9710-48FA-91F7-C841D9EF6FF2}" type="presParOf" srcId="{A6DBC34C-BF1C-4273-8D12-CD19F5CA81EB}" destId="{D0DB7F12-E21A-4789-A704-8E0F0490556E}" srcOrd="3" destOrd="0" presId="urn:microsoft.com/office/officeart/2005/8/layout/lProcess1"/>
    <dgm:cxn modelId="{E99DD727-CC58-4398-AB93-7DAAAD89C9DC}" type="presParOf" srcId="{A6DBC34C-BF1C-4273-8D12-CD19F5CA81EB}" destId="{A37F1B08-3D5B-44DF-95B2-13A64F11E749}" srcOrd="4" destOrd="0" presId="urn:microsoft.com/office/officeart/2005/8/layout/lProcess1"/>
    <dgm:cxn modelId="{BB4F9043-DC25-4CD6-8C2F-B0C82E0FE62B}" type="presParOf" srcId="{A6DBC34C-BF1C-4273-8D12-CD19F5CA81EB}" destId="{2A66C6E6-AD1B-42B9-919F-E8DD1C3391C4}" srcOrd="5" destOrd="0" presId="urn:microsoft.com/office/officeart/2005/8/layout/lProcess1"/>
    <dgm:cxn modelId="{6DE26060-C890-4252-8268-D931061A86B1}" type="presParOf" srcId="{A6DBC34C-BF1C-4273-8D12-CD19F5CA81EB}" destId="{3D846D9C-642F-4764-9BC4-5E9E65561093}" srcOrd="6" destOrd="0" presId="urn:microsoft.com/office/officeart/2005/8/layout/lProcess1"/>
    <dgm:cxn modelId="{439CB355-8725-4249-AE8E-C7E350E284B9}" type="presParOf" srcId="{A6DBC34C-BF1C-4273-8D12-CD19F5CA81EB}" destId="{3CF80CFC-F7FC-436F-9BC8-7AF00006DE8D}" srcOrd="7" destOrd="0" presId="urn:microsoft.com/office/officeart/2005/8/layout/lProcess1"/>
    <dgm:cxn modelId="{1A904460-2B4A-4804-B2CE-33A1249DC561}" type="presParOf" srcId="{A6DBC34C-BF1C-4273-8D12-CD19F5CA81EB}" destId="{3871189C-E088-41DC-9C23-BEBE87F79E00}" srcOrd="8" destOrd="0" presId="urn:microsoft.com/office/officeart/2005/8/layout/lProcess1"/>
    <dgm:cxn modelId="{6E09C99E-A9DE-4A86-9CD5-A06462D943C8}" type="presParOf" srcId="{A6DBC34C-BF1C-4273-8D12-CD19F5CA81EB}" destId="{2F16FA0C-47AE-4F34-AF68-265AE7A51316}" srcOrd="9" destOrd="0" presId="urn:microsoft.com/office/officeart/2005/8/layout/lProcess1"/>
    <dgm:cxn modelId="{874D1674-BE6B-4C5C-8D38-05C24A743650}" type="presParOf" srcId="{A6DBC34C-BF1C-4273-8D12-CD19F5CA81EB}" destId="{38F1D241-F790-4663-8D45-0E8E98F0595A}" srcOrd="10" destOrd="0" presId="urn:microsoft.com/office/officeart/2005/8/layout/lProcess1"/>
    <dgm:cxn modelId="{9FD7EC90-9EA3-4CC9-87FD-98B89D4D1BC4}" type="presParOf" srcId="{A6DBC34C-BF1C-4273-8D12-CD19F5CA81EB}" destId="{B6B1CE3B-AF9C-471F-B1E9-BBEBF4096BF6}" srcOrd="11" destOrd="0" presId="urn:microsoft.com/office/officeart/2005/8/layout/lProcess1"/>
    <dgm:cxn modelId="{E0A0ED61-E02D-486F-B195-A2A5608709C3}" type="presParOf" srcId="{A6DBC34C-BF1C-4273-8D12-CD19F5CA81EB}" destId="{CA7E1EA0-A84B-4888-A7C3-DF9B3B1240DB}" srcOrd="12" destOrd="0" presId="urn:microsoft.com/office/officeart/2005/8/layout/lProcess1"/>
    <dgm:cxn modelId="{C2B565D1-AAD4-44BC-8E76-FB651B4D6FBA}" type="presParOf" srcId="{A6DBC34C-BF1C-4273-8D12-CD19F5CA81EB}" destId="{3D5CE9F2-8A79-4FD1-A225-63BFBB19E9BE}" srcOrd="13" destOrd="0" presId="urn:microsoft.com/office/officeart/2005/8/layout/lProcess1"/>
    <dgm:cxn modelId="{A42048E3-C0F7-4E28-A02C-1E237A888409}" type="presParOf" srcId="{A6DBC34C-BF1C-4273-8D12-CD19F5CA81EB}" destId="{7FEDCD2A-D93C-4D8F-92CC-7D3340696A2E}" srcOrd="14" destOrd="0" presId="urn:microsoft.com/office/officeart/2005/8/layout/lProcess1"/>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6D1C339-CC4F-4866-B537-4B6B11140D84}">
      <dsp:nvSpPr>
        <dsp:cNvPr id="0" name=""/>
        <dsp:cNvSpPr/>
      </dsp:nvSpPr>
      <dsp:spPr>
        <a:xfrm>
          <a:off x="2131404" y="1885"/>
          <a:ext cx="1223590" cy="305897"/>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9050" tIns="19050" rIns="19050" bIns="19050" numCol="1" spcCol="1270" anchor="ctr" anchorCtr="0">
          <a:noAutofit/>
        </a:bodyPr>
        <a:lstStyle/>
        <a:p>
          <a:pPr marL="0" lvl="0" indent="0" algn="ctr" defTabSz="666750">
            <a:lnSpc>
              <a:spcPct val="90000"/>
            </a:lnSpc>
            <a:spcBef>
              <a:spcPct val="0"/>
            </a:spcBef>
            <a:spcAft>
              <a:spcPct val="35000"/>
            </a:spcAft>
            <a:buNone/>
          </a:pPr>
          <a:r>
            <a:rPr lang="en-GB" sz="1500" kern="1200"/>
            <a:t>Academy Trust</a:t>
          </a:r>
        </a:p>
      </dsp:txBody>
      <dsp:txXfrm>
        <a:off x="2140363" y="10844"/>
        <a:ext cx="1205672" cy="287979"/>
      </dsp:txXfrm>
    </dsp:sp>
    <dsp:sp modelId="{D6C7CD9F-D420-4B97-916A-32B9D732ADBA}">
      <dsp:nvSpPr>
        <dsp:cNvPr id="0" name=""/>
        <dsp:cNvSpPr/>
      </dsp:nvSpPr>
      <dsp:spPr>
        <a:xfrm rot="5400000">
          <a:off x="2716433" y="334548"/>
          <a:ext cx="53532" cy="53532"/>
        </a:xfrm>
        <a:prstGeom prst="rightArrow">
          <a:avLst>
            <a:gd name="adj1" fmla="val 667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F3A9F144-9322-4A1B-8E24-5CD0F7D22A14}">
      <dsp:nvSpPr>
        <dsp:cNvPr id="0" name=""/>
        <dsp:cNvSpPr/>
      </dsp:nvSpPr>
      <dsp:spPr>
        <a:xfrm>
          <a:off x="2131404" y="414846"/>
          <a:ext cx="1223590" cy="305897"/>
        </a:xfrm>
        <a:prstGeom prst="roundRect">
          <a:avLst>
            <a:gd name="adj" fmla="val 10000"/>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620" tIns="7620" rIns="7620" bIns="7620" numCol="1" spcCol="1270" anchor="ctr" anchorCtr="0">
          <a:noAutofit/>
        </a:bodyPr>
        <a:lstStyle/>
        <a:p>
          <a:pPr marL="0" lvl="0" indent="0" algn="ctr" defTabSz="266700">
            <a:lnSpc>
              <a:spcPct val="90000"/>
            </a:lnSpc>
            <a:spcBef>
              <a:spcPct val="0"/>
            </a:spcBef>
            <a:spcAft>
              <a:spcPct val="35000"/>
            </a:spcAft>
            <a:buNone/>
          </a:pPr>
          <a:r>
            <a:rPr lang="en-GB" sz="600" kern="1200"/>
            <a:t>Chair of Trustees</a:t>
          </a:r>
        </a:p>
      </dsp:txBody>
      <dsp:txXfrm>
        <a:off x="2140363" y="423805"/>
        <a:ext cx="1205672" cy="287979"/>
      </dsp:txXfrm>
    </dsp:sp>
    <dsp:sp modelId="{D0DB7F12-E21A-4789-A704-8E0F0490556E}">
      <dsp:nvSpPr>
        <dsp:cNvPr id="0" name=""/>
        <dsp:cNvSpPr/>
      </dsp:nvSpPr>
      <dsp:spPr>
        <a:xfrm rot="5400000">
          <a:off x="2716433" y="747510"/>
          <a:ext cx="53532" cy="53532"/>
        </a:xfrm>
        <a:prstGeom prst="rightArrow">
          <a:avLst>
            <a:gd name="adj1" fmla="val 667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A37F1B08-3D5B-44DF-95B2-13A64F11E749}">
      <dsp:nvSpPr>
        <dsp:cNvPr id="0" name=""/>
        <dsp:cNvSpPr/>
      </dsp:nvSpPr>
      <dsp:spPr>
        <a:xfrm>
          <a:off x="2131404" y="827808"/>
          <a:ext cx="1223590" cy="305897"/>
        </a:xfrm>
        <a:prstGeom prst="roundRect">
          <a:avLst>
            <a:gd name="adj" fmla="val 10000"/>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620" tIns="7620" rIns="7620" bIns="7620" numCol="1" spcCol="1270" anchor="ctr" anchorCtr="0">
          <a:noAutofit/>
        </a:bodyPr>
        <a:lstStyle/>
        <a:p>
          <a:pPr marL="0" lvl="0" indent="0" algn="ctr" defTabSz="266700">
            <a:lnSpc>
              <a:spcPct val="90000"/>
            </a:lnSpc>
            <a:spcBef>
              <a:spcPct val="0"/>
            </a:spcBef>
            <a:spcAft>
              <a:spcPct val="35000"/>
            </a:spcAft>
            <a:buNone/>
          </a:pPr>
          <a:r>
            <a:rPr lang="en-GB" sz="600" kern="1200"/>
            <a:t>Governing Body</a:t>
          </a:r>
        </a:p>
      </dsp:txBody>
      <dsp:txXfrm>
        <a:off x="2140363" y="836767"/>
        <a:ext cx="1205672" cy="287979"/>
      </dsp:txXfrm>
    </dsp:sp>
    <dsp:sp modelId="{2A66C6E6-AD1B-42B9-919F-E8DD1C3391C4}">
      <dsp:nvSpPr>
        <dsp:cNvPr id="0" name=""/>
        <dsp:cNvSpPr/>
      </dsp:nvSpPr>
      <dsp:spPr>
        <a:xfrm rot="5400000">
          <a:off x="2716433" y="1160472"/>
          <a:ext cx="53532" cy="53532"/>
        </a:xfrm>
        <a:prstGeom prst="rightArrow">
          <a:avLst>
            <a:gd name="adj1" fmla="val 667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3D846D9C-642F-4764-9BC4-5E9E65561093}">
      <dsp:nvSpPr>
        <dsp:cNvPr id="0" name=""/>
        <dsp:cNvSpPr/>
      </dsp:nvSpPr>
      <dsp:spPr>
        <a:xfrm>
          <a:off x="2131404" y="1240770"/>
          <a:ext cx="1223590" cy="305897"/>
        </a:xfrm>
        <a:prstGeom prst="roundRect">
          <a:avLst>
            <a:gd name="adj" fmla="val 10000"/>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620" tIns="7620" rIns="7620" bIns="7620" numCol="1" spcCol="1270" anchor="ctr" anchorCtr="0">
          <a:noAutofit/>
        </a:bodyPr>
        <a:lstStyle/>
        <a:p>
          <a:pPr marL="0" lvl="0" indent="0" algn="ctr" defTabSz="266700">
            <a:lnSpc>
              <a:spcPct val="90000"/>
            </a:lnSpc>
            <a:spcBef>
              <a:spcPct val="0"/>
            </a:spcBef>
            <a:spcAft>
              <a:spcPct val="35000"/>
            </a:spcAft>
            <a:buNone/>
          </a:pPr>
          <a:r>
            <a:rPr lang="en-GB" sz="600" kern="1200"/>
            <a:t>Principal</a:t>
          </a:r>
        </a:p>
      </dsp:txBody>
      <dsp:txXfrm>
        <a:off x="2140363" y="1249729"/>
        <a:ext cx="1205672" cy="287979"/>
      </dsp:txXfrm>
    </dsp:sp>
    <dsp:sp modelId="{3CF80CFC-F7FC-436F-9BC8-7AF00006DE8D}">
      <dsp:nvSpPr>
        <dsp:cNvPr id="0" name=""/>
        <dsp:cNvSpPr/>
      </dsp:nvSpPr>
      <dsp:spPr>
        <a:xfrm rot="5400000">
          <a:off x="2716433" y="1573433"/>
          <a:ext cx="53532" cy="53532"/>
        </a:xfrm>
        <a:prstGeom prst="rightArrow">
          <a:avLst>
            <a:gd name="adj1" fmla="val 667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3871189C-E088-41DC-9C23-BEBE87F79E00}">
      <dsp:nvSpPr>
        <dsp:cNvPr id="0" name=""/>
        <dsp:cNvSpPr/>
      </dsp:nvSpPr>
      <dsp:spPr>
        <a:xfrm>
          <a:off x="2131404" y="1653732"/>
          <a:ext cx="1223590" cy="305897"/>
        </a:xfrm>
        <a:prstGeom prst="roundRect">
          <a:avLst>
            <a:gd name="adj" fmla="val 10000"/>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620" tIns="7620" rIns="7620" bIns="7620" numCol="1" spcCol="1270" anchor="ctr" anchorCtr="0">
          <a:noAutofit/>
        </a:bodyPr>
        <a:lstStyle/>
        <a:p>
          <a:pPr marL="0" lvl="0" indent="0" algn="ctr" defTabSz="266700">
            <a:lnSpc>
              <a:spcPct val="90000"/>
            </a:lnSpc>
            <a:spcBef>
              <a:spcPct val="0"/>
            </a:spcBef>
            <a:spcAft>
              <a:spcPct val="35000"/>
            </a:spcAft>
            <a:buNone/>
          </a:pPr>
          <a:r>
            <a:rPr lang="en-GB" sz="600" kern="1200"/>
            <a:t>CFOO</a:t>
          </a:r>
        </a:p>
      </dsp:txBody>
      <dsp:txXfrm>
        <a:off x="2140363" y="1662691"/>
        <a:ext cx="1205672" cy="287979"/>
      </dsp:txXfrm>
    </dsp:sp>
    <dsp:sp modelId="{2F16FA0C-47AE-4F34-AF68-265AE7A51316}">
      <dsp:nvSpPr>
        <dsp:cNvPr id="0" name=""/>
        <dsp:cNvSpPr/>
      </dsp:nvSpPr>
      <dsp:spPr>
        <a:xfrm rot="5400000">
          <a:off x="2716433" y="1986395"/>
          <a:ext cx="53532" cy="53532"/>
        </a:xfrm>
        <a:prstGeom prst="rightArrow">
          <a:avLst>
            <a:gd name="adj1" fmla="val 667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38F1D241-F790-4663-8D45-0E8E98F0595A}">
      <dsp:nvSpPr>
        <dsp:cNvPr id="0" name=""/>
        <dsp:cNvSpPr/>
      </dsp:nvSpPr>
      <dsp:spPr>
        <a:xfrm>
          <a:off x="2131404" y="2066693"/>
          <a:ext cx="1223590" cy="305897"/>
        </a:xfrm>
        <a:prstGeom prst="roundRect">
          <a:avLst>
            <a:gd name="adj" fmla="val 10000"/>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620" tIns="7620" rIns="7620" bIns="7620" numCol="1" spcCol="1270" anchor="t" anchorCtr="0">
          <a:noAutofit/>
        </a:bodyPr>
        <a:lstStyle/>
        <a:p>
          <a:pPr marL="0" lvl="0" indent="0" algn="l" defTabSz="266700">
            <a:lnSpc>
              <a:spcPct val="90000"/>
            </a:lnSpc>
            <a:spcBef>
              <a:spcPct val="0"/>
            </a:spcBef>
            <a:spcAft>
              <a:spcPct val="35000"/>
            </a:spcAft>
            <a:buNone/>
          </a:pPr>
          <a:r>
            <a:rPr lang="en-GB" sz="600" kern="1200"/>
            <a:t>Business Manager</a:t>
          </a:r>
        </a:p>
        <a:p>
          <a:pPr marL="57150" lvl="1" indent="-57150" algn="l" defTabSz="222250">
            <a:lnSpc>
              <a:spcPct val="90000"/>
            </a:lnSpc>
            <a:spcBef>
              <a:spcPct val="0"/>
            </a:spcBef>
            <a:spcAft>
              <a:spcPct val="15000"/>
            </a:spcAft>
            <a:buChar char="•"/>
          </a:pPr>
          <a:r>
            <a:rPr lang="en-GB" sz="500" kern="1200"/>
            <a:t>Transform Schools</a:t>
          </a:r>
        </a:p>
        <a:p>
          <a:pPr marL="57150" lvl="1" indent="-57150" algn="l" defTabSz="222250">
            <a:lnSpc>
              <a:spcPct val="90000"/>
            </a:lnSpc>
            <a:spcBef>
              <a:spcPct val="0"/>
            </a:spcBef>
            <a:spcAft>
              <a:spcPct val="15000"/>
            </a:spcAft>
            <a:buChar char="•"/>
          </a:pPr>
          <a:r>
            <a:rPr lang="en-GB" sz="500" kern="1200"/>
            <a:t>Equans</a:t>
          </a:r>
        </a:p>
      </dsp:txBody>
      <dsp:txXfrm>
        <a:off x="2140363" y="2075652"/>
        <a:ext cx="1205672" cy="287979"/>
      </dsp:txXfrm>
    </dsp:sp>
    <dsp:sp modelId="{B6B1CE3B-AF9C-471F-B1E9-BBEBF4096BF6}">
      <dsp:nvSpPr>
        <dsp:cNvPr id="0" name=""/>
        <dsp:cNvSpPr/>
      </dsp:nvSpPr>
      <dsp:spPr>
        <a:xfrm rot="5400000">
          <a:off x="2716433" y="2399357"/>
          <a:ext cx="53532" cy="53532"/>
        </a:xfrm>
        <a:prstGeom prst="rightArrow">
          <a:avLst>
            <a:gd name="adj1" fmla="val 667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CA7E1EA0-A84B-4888-A7C3-DF9B3B1240DB}">
      <dsp:nvSpPr>
        <dsp:cNvPr id="0" name=""/>
        <dsp:cNvSpPr/>
      </dsp:nvSpPr>
      <dsp:spPr>
        <a:xfrm>
          <a:off x="2131404" y="2479655"/>
          <a:ext cx="1223590" cy="305897"/>
        </a:xfrm>
        <a:prstGeom prst="roundRect">
          <a:avLst>
            <a:gd name="adj" fmla="val 10000"/>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620" tIns="7620" rIns="7620" bIns="7620" numCol="1" spcCol="1270" anchor="ctr" anchorCtr="0">
          <a:noAutofit/>
        </a:bodyPr>
        <a:lstStyle/>
        <a:p>
          <a:pPr marL="0" lvl="0" indent="0" algn="ctr" defTabSz="266700">
            <a:lnSpc>
              <a:spcPct val="90000"/>
            </a:lnSpc>
            <a:spcBef>
              <a:spcPct val="0"/>
            </a:spcBef>
            <a:spcAft>
              <a:spcPct val="35000"/>
            </a:spcAft>
            <a:buNone/>
          </a:pPr>
          <a:r>
            <a:rPr lang="en-GB" sz="600" kern="1200"/>
            <a:t>Curriculum Leaders</a:t>
          </a:r>
        </a:p>
      </dsp:txBody>
      <dsp:txXfrm>
        <a:off x="2140363" y="2488614"/>
        <a:ext cx="1205672" cy="287979"/>
      </dsp:txXfrm>
    </dsp:sp>
    <dsp:sp modelId="{3D5CE9F2-8A79-4FD1-A225-63BFBB19E9BE}">
      <dsp:nvSpPr>
        <dsp:cNvPr id="0" name=""/>
        <dsp:cNvSpPr/>
      </dsp:nvSpPr>
      <dsp:spPr>
        <a:xfrm rot="5400000">
          <a:off x="2716433" y="2812319"/>
          <a:ext cx="53532" cy="53532"/>
        </a:xfrm>
        <a:prstGeom prst="rightArrow">
          <a:avLst>
            <a:gd name="adj1" fmla="val 667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7FEDCD2A-D93C-4D8F-92CC-7D3340696A2E}">
      <dsp:nvSpPr>
        <dsp:cNvPr id="0" name=""/>
        <dsp:cNvSpPr/>
      </dsp:nvSpPr>
      <dsp:spPr>
        <a:xfrm>
          <a:off x="2131404" y="2892617"/>
          <a:ext cx="1223590" cy="305897"/>
        </a:xfrm>
        <a:prstGeom prst="roundRect">
          <a:avLst>
            <a:gd name="adj" fmla="val 10000"/>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620" tIns="7620" rIns="7620" bIns="7620" numCol="1" spcCol="1270" anchor="ctr" anchorCtr="0">
          <a:noAutofit/>
        </a:bodyPr>
        <a:lstStyle/>
        <a:p>
          <a:pPr marL="0" lvl="0" indent="0" algn="ctr" defTabSz="266700">
            <a:lnSpc>
              <a:spcPct val="90000"/>
            </a:lnSpc>
            <a:spcBef>
              <a:spcPct val="0"/>
            </a:spcBef>
            <a:spcAft>
              <a:spcPct val="35000"/>
            </a:spcAft>
            <a:buNone/>
          </a:pPr>
          <a:r>
            <a:rPr lang="en-GB" sz="600" kern="1200"/>
            <a:t>Staff/Students</a:t>
          </a:r>
        </a:p>
      </dsp:txBody>
      <dsp:txXfrm>
        <a:off x="2140363" y="2901576"/>
        <a:ext cx="1205672" cy="287979"/>
      </dsp:txXfrm>
    </dsp:sp>
  </dsp:spTree>
</dsp:drawing>
</file>

<file path=word/diagrams/layout1.xml><?xml version="1.0" encoding="utf-8"?>
<dgm:layoutDef xmlns:dgm="http://schemas.openxmlformats.org/drawingml/2006/diagram" xmlns:a="http://schemas.openxmlformats.org/drawingml/2006/main" uniqueId="urn:microsoft.com/office/officeart/2005/8/layout/lProcess1">
  <dgm:title val=""/>
  <dgm:desc val=""/>
  <dgm:catLst>
    <dgm:cat type="process" pri="15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0" destId="2" srcOrd="0" destOrd="0"/>
        <dgm:cxn modelId="6" srcId="1" destId="3" srcOrd="1" destOrd="0"/>
        <dgm:cxn modelId="23" srcId="2" destId="21" srcOrd="0" destOrd="0"/>
        <dgm:cxn modelId="24" srcId="2" destId="22" srcOrd="1" destOrd="0"/>
        <dgm:cxn modelId="33" srcId="1" destId="31" srcOrd="0" destOrd="0"/>
      </dgm:cxnLst>
      <dgm:bg/>
      <dgm:whole/>
    </dgm:dataModel>
  </dgm:sampData>
  <dgm:styleData>
    <dgm:dataModel>
      <dgm:ptLst>
        <dgm:pt modelId="0" type="doc"/>
        <dgm:pt modelId="1"/>
        <dgm:pt modelId="11"/>
        <dgm:pt modelId="2"/>
        <dgm:pt modelId="22"/>
      </dgm:ptLst>
      <dgm:cxnLst>
        <dgm:cxn modelId="3" srcId="0" destId="1" srcOrd="0" destOrd="0"/>
        <dgm:cxn modelId="4" srcId="0" destId="2" srcOrd="0" destOrd="0"/>
        <dgm:cxn modelId="5" srcId="1" destId="11" srcOrd="0" destOrd="0"/>
        <dgm:cxn modelId="6" srcId="2" destId="22"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51" srcId="1" destId="11" srcOrd="0" destOrd="0"/>
        <dgm:cxn modelId="61" srcId="2" destId="21" srcOrd="0" destOrd="0"/>
        <dgm:cxn modelId="71" srcId="3" destId="31" srcOrd="0" destOrd="0"/>
        <dgm:cxn modelId="81" srcId="4" destId="41" srcOrd="0" destOrd="0"/>
      </dgm:cxnLst>
      <dgm:bg/>
      <dgm:whole/>
    </dgm:dataModel>
  </dgm:clrData>
  <dgm:layoutNode name="Name0">
    <dgm:varLst>
      <dgm:dir/>
      <dgm:animLvl val="lvl"/>
      <dgm:resizeHandles val="exact"/>
    </dgm:varLst>
    <dgm:choose name="Name1">
      <dgm:if name="Name2" func="var" arg="dir" op="equ" val="norm">
        <dgm:alg type="lin">
          <dgm:param type="linDir" val="fromL"/>
          <dgm:param type="vertAlign" val="mid"/>
          <dgm:param type="nodeHorzAlign" val="l"/>
          <dgm:param type="nodeVertAlign" val="t"/>
          <dgm:param type="fallback" val="2D"/>
        </dgm:alg>
      </dgm:if>
      <dgm:else name="Name3">
        <dgm:alg type="lin">
          <dgm:param type="linDir" val="fromR"/>
          <dgm:param type="vertAlign" val="mid"/>
          <dgm:param type="nodeHorzAlign" val="r"/>
          <dgm:param type="nodeVertAlign" val="t"/>
          <dgm:param type="fallback" val="2D"/>
        </dgm:alg>
      </dgm:else>
    </dgm:choose>
    <dgm:shape xmlns:r="http://schemas.openxmlformats.org/officeDocument/2006/relationships" r:blip="">
      <dgm:adjLst/>
    </dgm:shape>
    <dgm:presOf/>
    <dgm:constrLst>
      <dgm:constr type="h" for="des" forName="header" refType="h"/>
      <dgm:constr type="w" for="des" forName="header" refType="h" refFor="des" refForName="header" op="equ" fact="4"/>
      <dgm:constr type="h" for="des" forName="child" refType="h" refFor="des" refForName="header" op="equ"/>
      <dgm:constr type="w" for="des" forName="child" refType="w" refFor="des" refForName="header" op="equ"/>
      <dgm:constr type="w" for="ch" forName="hSp" refType="w" refFor="des" refForName="header" op="equ" fact="0.14"/>
      <dgm:constr type="h" for="des" forName="parTrans" refType="h" refFor="des" refForName="header" op="equ" fact="0.35"/>
      <dgm:constr type="h" for="des" forName="sibTrans" refType="h" refFor="des" refForName="parTrans" op="equ"/>
      <dgm:constr type="primFontSz" for="des" forName="child" op="equ" val="65"/>
      <dgm:constr type="primFontSz" for="des" forName="header" op="equ" val="65"/>
    </dgm:constrLst>
    <dgm:ruleLst/>
    <dgm:forEach name="Name4" axis="ch" ptType="node">
      <dgm:layoutNode name="vertFlow">
        <dgm:choose name="Name5">
          <dgm:if name="Name6" func="var" arg="dir" op="equ" val="norm">
            <dgm:alg type="lin">
              <dgm:param type="linDir" val="fromT"/>
              <dgm:param type="nodeHorzAlign" val="ctr"/>
              <dgm:param type="nodeVertAlign" val="t"/>
              <dgm:param type="fallback" val="2D"/>
            </dgm:alg>
          </dgm:if>
          <dgm:else name="Name7">
            <dgm:alg type="lin">
              <dgm:param type="linDir" val="fromT"/>
              <dgm:param type="nodeHorzAlign" val="ctr"/>
              <dgm:param type="nodeVertAlign" val="t"/>
              <dgm:param type="fallback" val="2D"/>
            </dgm:alg>
          </dgm:else>
        </dgm:choose>
        <dgm:shape xmlns:r="http://schemas.openxmlformats.org/officeDocument/2006/relationships" r:blip="">
          <dgm:adjLst/>
        </dgm:shape>
        <dgm:presOf/>
        <dgm:constrLst/>
        <dgm:ruleLst/>
        <dgm:layoutNode name="header" styleLbl="node1">
          <dgm:alg type="tx"/>
          <dgm:shape xmlns:r="http://schemas.openxmlformats.org/officeDocument/2006/relationships" type="roundRect" r:blip="">
            <dgm:adjLst>
              <dgm:adj idx="1" val="0.1"/>
            </dgm:adjLst>
          </dgm:shape>
          <dgm:presOf axis="self"/>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8" axis="ch" ptType="parTrans" cnt="1">
          <dgm:layoutNode name="parTrans" styleLbl="sibTrans2D1">
            <dgm:alg type="conn">
              <dgm:param type="begPts" val="auto"/>
              <dgm:param type="endPts" val="auto"/>
            </dgm:alg>
            <dgm:shape xmlns:r="http://schemas.openxmlformats.org/officeDocument/2006/relationships" type="conn" r:blip="">
              <dgm:adjLst/>
            </dgm:shape>
            <dgm:presOf axis="self"/>
            <dgm:constrLst>
              <dgm:constr type="w" refType="h"/>
              <dgm:constr type="connDist"/>
              <dgm:constr type="wArH" refType="h" fact="0.25"/>
              <dgm:constr type="hArH" refType="wArH" fact="2"/>
              <dgm:constr type="stemThick" refType="hArH" fact="0.667"/>
              <dgm:constr type="begPad" refType="connDist" fact="0.25"/>
              <dgm:constr type="endPad" refType="connDist" fact="0.25"/>
            </dgm:constrLst>
            <dgm:ruleLst/>
          </dgm:layoutNode>
        </dgm:forEach>
        <dgm:forEach name="Name9" axis="ch" ptType="node">
          <dgm:layoutNode name="child" styleLbl="alignAccFollowNode1">
            <dgm:varLst>
              <dgm:chMax val="0"/>
              <dgm:bulletEnabled val="1"/>
            </dgm:varLst>
            <dgm:alg type="tx"/>
            <dgm:shape xmlns:r="http://schemas.openxmlformats.org/officeDocument/2006/relationships" type="roundRect" r:blip="">
              <dgm:adjLst>
                <dgm:adj idx="1" val="0.1"/>
              </dgm:adjLst>
            </dgm:shape>
            <dgm:presOf axis="desOrSelf" ptType="node"/>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10" axis="followSib" ptType="sibTrans" cnt="1">
            <dgm:layoutNode name="sibTrans" styleLbl="sibTrans2D1">
              <dgm:alg type="conn">
                <dgm:param type="begPts" val="auto"/>
                <dgm:param type="endPts" val="auto"/>
              </dgm:alg>
              <dgm:shape xmlns:r="http://schemas.openxmlformats.org/officeDocument/2006/relationships" type="conn" r:blip="">
                <dgm:adjLst/>
              </dgm:shape>
              <dgm:presOf axis="self"/>
              <dgm:constrLst>
                <dgm:constr type="w" refType="h"/>
                <dgm:constr type="connDist"/>
                <dgm:constr type="wArH" refType="h" fact="0.25"/>
                <dgm:constr type="hArH" refType="wArH" fact="2"/>
                <dgm:constr type="stemThick" refType="hArH" fact="0.667"/>
                <dgm:constr type="begPad" refType="w" fact="0.25"/>
                <dgm:constr type="endPad" refType="w" fact="0.25"/>
              </dgm:constrLst>
              <dgm:ruleLst/>
            </dgm:layoutNode>
          </dgm:forEach>
        </dgm:forEach>
      </dgm:layoutNode>
      <dgm:choose name="Name11">
        <dgm:if name="Name12" axis="self" ptType="node" func="revPos" op="gte" val="2">
          <dgm:layoutNode name="hSp">
            <dgm:alg type="sp"/>
            <dgm:shape xmlns:r="http://schemas.openxmlformats.org/officeDocument/2006/relationships" r:blip="">
              <dgm:adjLst/>
            </dgm:shape>
            <dgm:presOf/>
            <dgm:constrLst/>
            <dgm:ruleLst/>
          </dgm:layoutNode>
        </dgm:if>
        <dgm:else name="Name13"/>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4EC56A69AFB246969A4672F679BB2660"/>
        <w:category>
          <w:name w:val="General"/>
          <w:gallery w:val="placeholder"/>
        </w:category>
        <w:types>
          <w:type w:val="bbPlcHdr"/>
        </w:types>
        <w:behaviors>
          <w:behavior w:val="content"/>
        </w:behaviors>
        <w:guid w:val="{8A00CA35-A233-45E7-B09B-BFFBADF32261}"/>
      </w:docPartPr>
      <w:docPartBody>
        <w:p w:rsidR="00184E32" w:rsidRDefault="00184E32">
          <w:pPr>
            <w:pStyle w:val="4EC56A69AFB246969A4672F679BB2660"/>
          </w:pPr>
          <w:r w:rsidRPr="00CB7DF6">
            <w:rPr>
              <w:rStyle w:val="PlaceholderText"/>
            </w:rPr>
            <w:t>[Title]</w:t>
          </w:r>
        </w:p>
      </w:docPartBody>
    </w:docPart>
    <w:docPart>
      <w:docPartPr>
        <w:name w:val="F30D4D7FC31C45908DCF7598C69CE06A"/>
        <w:category>
          <w:name w:val="General"/>
          <w:gallery w:val="placeholder"/>
        </w:category>
        <w:types>
          <w:type w:val="bbPlcHdr"/>
        </w:types>
        <w:behaviors>
          <w:behavior w:val="content"/>
        </w:behaviors>
        <w:guid w:val="{632F7EEC-F6CF-49F6-9528-1695A294E535}"/>
      </w:docPartPr>
      <w:docPartBody>
        <w:p w:rsidR="00184E32" w:rsidRDefault="00184E32">
          <w:pPr>
            <w:pStyle w:val="F30D4D7FC31C45908DCF7598C69CE06A"/>
          </w:pPr>
          <w:r w:rsidRPr="00CB7DF6">
            <w:rPr>
              <w:rStyle w:val="PlaceholderText"/>
            </w:rPr>
            <w:t>[Author]</w:t>
          </w:r>
        </w:p>
      </w:docPartBody>
    </w:docPart>
    <w:docPart>
      <w:docPartPr>
        <w:name w:val="DDA78341A83E4F2F8C6D6A1B4F4776EB"/>
        <w:category>
          <w:name w:val="General"/>
          <w:gallery w:val="placeholder"/>
        </w:category>
        <w:types>
          <w:type w:val="bbPlcHdr"/>
        </w:types>
        <w:behaviors>
          <w:behavior w:val="content"/>
        </w:behaviors>
        <w:guid w:val="{4F0A1CF9-C45A-45B1-A2C5-80B8A8C8CFFF}"/>
      </w:docPartPr>
      <w:docPartBody>
        <w:p w:rsidR="00184E32" w:rsidRDefault="00184E32">
          <w:pPr>
            <w:pStyle w:val="DDA78341A83E4F2F8C6D6A1B4F4776EB"/>
          </w:pPr>
          <w:r w:rsidRPr="00CB7DF6">
            <w:rPr>
              <w:rStyle w:val="PlaceholderText"/>
            </w:rPr>
            <w:t>[Title]</w:t>
          </w:r>
        </w:p>
      </w:docPartBody>
    </w:docPart>
    <w:docPart>
      <w:docPartPr>
        <w:name w:val="3348730452E04E499E4FFE7CE387C46E"/>
        <w:category>
          <w:name w:val="General"/>
          <w:gallery w:val="placeholder"/>
        </w:category>
        <w:types>
          <w:type w:val="bbPlcHdr"/>
        </w:types>
        <w:behaviors>
          <w:behavior w:val="content"/>
        </w:behaviors>
        <w:guid w:val="{8728A1D0-7507-4842-8327-264D967C75A2}"/>
      </w:docPartPr>
      <w:docPartBody>
        <w:p w:rsidR="00184E32" w:rsidRDefault="00184E32">
          <w:pPr>
            <w:pStyle w:val="3348730452E04E499E4FFE7CE387C46E"/>
          </w:pPr>
          <w:r w:rsidRPr="00CB7DF6">
            <w:rPr>
              <w:rStyle w:val="PlaceholderText"/>
            </w:rPr>
            <w:t>[Author]</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4E32"/>
    <w:rsid w:val="00184E32"/>
    <w:rsid w:val="003E21A5"/>
    <w:rsid w:val="003F275A"/>
    <w:rsid w:val="0050282C"/>
    <w:rsid w:val="00760770"/>
    <w:rsid w:val="00A50C75"/>
    <w:rsid w:val="00D77846"/>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Pr>
      <w:color w:val="666666"/>
    </w:rPr>
  </w:style>
  <w:style w:type="paragraph" w:customStyle="1" w:styleId="4EC56A69AFB246969A4672F679BB2660">
    <w:name w:val="4EC56A69AFB246969A4672F679BB2660"/>
  </w:style>
  <w:style w:type="paragraph" w:customStyle="1" w:styleId="F30D4D7FC31C45908DCF7598C69CE06A">
    <w:name w:val="F30D4D7FC31C45908DCF7598C69CE06A"/>
  </w:style>
  <w:style w:type="paragraph" w:customStyle="1" w:styleId="DDA78341A83E4F2F8C6D6A1B4F4776EB">
    <w:name w:val="DDA78341A83E4F2F8C6D6A1B4F4776EB"/>
  </w:style>
  <w:style w:type="paragraph" w:customStyle="1" w:styleId="3348730452E04E499E4FFE7CE387C46E">
    <w:name w:val="3348730452E04E499E4FFE7CE387C46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Blue Green">
      <a:dk1>
        <a:sysClr val="windowText" lastClr="000000"/>
      </a:dk1>
      <a:lt1>
        <a:sysClr val="window" lastClr="FFFFFF"/>
      </a:lt1>
      <a:dk2>
        <a:srgbClr val="373545"/>
      </a:dk2>
      <a:lt2>
        <a:srgbClr val="CEDBE6"/>
      </a:lt2>
      <a:accent1>
        <a:srgbClr val="3494BA"/>
      </a:accent1>
      <a:accent2>
        <a:srgbClr val="58B6C0"/>
      </a:accent2>
      <a:accent3>
        <a:srgbClr val="75BDA7"/>
      </a:accent3>
      <a:accent4>
        <a:srgbClr val="7A8C8E"/>
      </a:accent4>
      <a:accent5>
        <a:srgbClr val="84ACB6"/>
      </a:accent5>
      <a:accent6>
        <a:srgbClr val="2683C6"/>
      </a:accent6>
      <a:hlink>
        <a:srgbClr val="6B9F25"/>
      </a:hlink>
      <a:folHlink>
        <a:srgbClr val="9F6715"/>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EF16E3AE38875488EF4F0AF0886DAA4" ma:contentTypeVersion="6" ma:contentTypeDescription="Create a new document." ma:contentTypeScope="" ma:versionID="43f7e690bb3698a7136a5a9f17260b0f">
  <xsd:schema xmlns:xsd="http://www.w3.org/2001/XMLSchema" xmlns:xs="http://www.w3.org/2001/XMLSchema" xmlns:p="http://schemas.microsoft.com/office/2006/metadata/properties" xmlns:ns2="106bd850-af4e-4ed4-8d73-dbdeb01df22b" xmlns:ns3="59610daf-e17b-486e-9691-56eda4dc62c4" targetNamespace="http://schemas.microsoft.com/office/2006/metadata/properties" ma:root="true" ma:fieldsID="7f51c884c0ad9703a2614253a60d8c73" ns2:_="" ns3:_="">
    <xsd:import namespace="106bd850-af4e-4ed4-8d73-dbdeb01df22b"/>
    <xsd:import namespace="59610daf-e17b-486e-9691-56eda4dc62c4"/>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06bd850-af4e-4ed4-8d73-dbdeb01df22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9610daf-e17b-486e-9691-56eda4dc62c4"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98C209C-5E2A-4397-9B23-B5BF3030214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06bd850-af4e-4ed4-8d73-dbdeb01df22b"/>
    <ds:schemaRef ds:uri="59610daf-e17b-486e-9691-56eda4dc62c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9386623-6AE2-4623-9200-DCB99109F18A}">
  <ds:schemaRefs>
    <ds:schemaRef ds:uri="http://schemas.openxmlformats.org/officeDocument/2006/bibliography"/>
  </ds:schemaRefs>
</ds:datastoreItem>
</file>

<file path=customXml/itemProps3.xml><?xml version="1.0" encoding="utf-8"?>
<ds:datastoreItem xmlns:ds="http://schemas.openxmlformats.org/officeDocument/2006/customXml" ds:itemID="{EAFD7994-29F8-4BD6-991E-1B94AD597C3F}">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411B90D3-3BDA-4E38-B39A-5E081030888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Policy%20Template</Template>
  <TotalTime>1</TotalTime>
  <Pages>22</Pages>
  <Words>6264</Words>
  <Characters>35708</Characters>
  <Application>Microsoft Office Word</Application>
  <DocSecurity>0</DocSecurity>
  <Lines>297</Lines>
  <Paragraphs>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41889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Health and Safety Policy</dc:title>
  <dc:subject/>
  <dc:creator>Chris d'Albuquerque</dc:creator>
  <cp:keywords/>
  <dc:description/>
  <cp:lastModifiedBy>Head</cp:lastModifiedBy>
  <cp:revision>2</cp:revision>
  <dcterms:created xsi:type="dcterms:W3CDTF">2025-09-24T09:30:00Z</dcterms:created>
  <dcterms:modified xsi:type="dcterms:W3CDTF">2025-09-24T09:30:00Z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0x0101006EF16E3AE38875488EF4F0AF0886DAA4</vt:lpwstr>
  </property>
</Properties>
</file>